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77" w:rsidRPr="000D5077" w:rsidRDefault="000D5077" w:rsidP="000D5077">
      <w:pPr>
        <w:spacing w:before="100" w:beforeAutospacing="1" w:after="75" w:line="240" w:lineRule="auto"/>
        <w:jc w:val="center"/>
        <w:rPr>
          <w:rFonts w:ascii="Arial" w:eastAsia="Times New Roman" w:hAnsi="Arial" w:cs="Arial"/>
          <w:color w:val="002060"/>
          <w:sz w:val="24"/>
          <w:szCs w:val="24"/>
          <w:lang w:eastAsia="it-IT"/>
        </w:rPr>
      </w:pPr>
      <w:r w:rsidRPr="000D5077">
        <w:rPr>
          <w:rFonts w:ascii="Arial" w:eastAsia="Times New Roman" w:hAnsi="Arial" w:cs="Arial"/>
          <w:color w:val="002060"/>
          <w:sz w:val="24"/>
          <w:szCs w:val="24"/>
          <w:lang w:eastAsia="it-IT"/>
        </w:rPr>
        <w:t>I fondamentali nel Judo</w:t>
      </w:r>
      <w:bookmarkStart w:id="0" w:name="_GoBack"/>
      <w:bookmarkEnd w:id="0"/>
    </w:p>
    <w:p w:rsidR="000D5077" w:rsidRPr="000D5077" w:rsidRDefault="000D5077" w:rsidP="000D5077">
      <w:pPr>
        <w:numPr>
          <w:ilvl w:val="0"/>
          <w:numId w:val="1"/>
        </w:numPr>
        <w:spacing w:before="100" w:beforeAutospacing="1" w:after="75" w:line="240" w:lineRule="auto"/>
        <w:rPr>
          <w:rFonts w:ascii="Arial" w:eastAsia="Times New Roman" w:hAnsi="Arial" w:cs="Arial"/>
          <w:sz w:val="24"/>
          <w:szCs w:val="24"/>
          <w:lang w:eastAsia="it-IT"/>
        </w:rPr>
      </w:pPr>
      <w:hyperlink r:id="rId6" w:anchor="equilibrio" w:history="1">
        <w:r w:rsidRPr="000D5077">
          <w:rPr>
            <w:rFonts w:ascii="Arial" w:eastAsia="Times New Roman" w:hAnsi="Arial" w:cs="Arial"/>
            <w:color w:val="000080"/>
            <w:sz w:val="24"/>
            <w:szCs w:val="24"/>
            <w:u w:val="single"/>
            <w:lang w:eastAsia="it-IT"/>
          </w:rPr>
          <w:t>Posizione di equilibrio, disequilibrio e squilibrio del corpo umano</w:t>
        </w:r>
      </w:hyperlink>
      <w:r w:rsidRPr="000D5077">
        <w:rPr>
          <w:rFonts w:ascii="Arial" w:eastAsia="Times New Roman" w:hAnsi="Arial" w:cs="Arial"/>
          <w:sz w:val="24"/>
          <w:szCs w:val="24"/>
          <w:lang w:eastAsia="it-IT"/>
        </w:rPr>
        <w:t xml:space="preserve"> </w:t>
      </w:r>
    </w:p>
    <w:p w:rsidR="000D5077" w:rsidRPr="000D5077" w:rsidRDefault="000D5077" w:rsidP="000D5077">
      <w:pPr>
        <w:numPr>
          <w:ilvl w:val="1"/>
          <w:numId w:val="1"/>
        </w:numPr>
        <w:spacing w:before="75" w:after="100" w:afterAutospacing="1" w:line="240" w:lineRule="auto"/>
        <w:rPr>
          <w:rFonts w:ascii="Arial" w:eastAsia="Times New Roman" w:hAnsi="Arial" w:cs="Arial"/>
          <w:sz w:val="24"/>
          <w:szCs w:val="24"/>
          <w:lang w:eastAsia="it-IT"/>
        </w:rPr>
      </w:pPr>
      <w:hyperlink r:id="rId7" w:anchor="tanden" w:history="1">
        <w:proofErr w:type="spellStart"/>
        <w:r w:rsidRPr="000D5077">
          <w:rPr>
            <w:rFonts w:ascii="Arial" w:eastAsia="Times New Roman" w:hAnsi="Arial" w:cs="Arial"/>
            <w:color w:val="000080"/>
            <w:sz w:val="24"/>
            <w:szCs w:val="24"/>
            <w:u w:val="single"/>
            <w:lang w:eastAsia="it-IT"/>
          </w:rPr>
          <w:t>Tanden</w:t>
        </w:r>
        <w:proofErr w:type="spellEnd"/>
        <w:r w:rsidRPr="000D5077">
          <w:rPr>
            <w:rFonts w:ascii="Arial" w:eastAsia="Times New Roman" w:hAnsi="Arial" w:cs="Arial"/>
            <w:color w:val="000080"/>
            <w:sz w:val="24"/>
            <w:szCs w:val="24"/>
            <w:u w:val="single"/>
            <w:lang w:eastAsia="it-IT"/>
          </w:rPr>
          <w:t xml:space="preserve"> ("energia addominale")</w:t>
        </w:r>
      </w:hyperlink>
    </w:p>
    <w:p w:rsidR="000D5077" w:rsidRPr="000D5077" w:rsidRDefault="000D5077" w:rsidP="000D5077">
      <w:pPr>
        <w:numPr>
          <w:ilvl w:val="0"/>
          <w:numId w:val="1"/>
        </w:numPr>
        <w:spacing w:before="100" w:beforeAutospacing="1" w:after="75" w:line="240" w:lineRule="auto"/>
        <w:rPr>
          <w:rFonts w:ascii="Arial" w:eastAsia="Times New Roman" w:hAnsi="Arial" w:cs="Arial"/>
          <w:sz w:val="24"/>
          <w:szCs w:val="24"/>
          <w:lang w:eastAsia="it-IT"/>
        </w:rPr>
      </w:pPr>
      <w:hyperlink r:id="rId8" w:anchor="posizioni" w:history="1">
        <w:proofErr w:type="spellStart"/>
        <w:r w:rsidRPr="000D5077">
          <w:rPr>
            <w:rFonts w:ascii="Arial" w:eastAsia="Times New Roman" w:hAnsi="Arial" w:cs="Arial"/>
            <w:color w:val="000080"/>
            <w:sz w:val="24"/>
            <w:szCs w:val="24"/>
            <w:u w:val="single"/>
            <w:lang w:eastAsia="it-IT"/>
          </w:rPr>
          <w:t>Shisei</w:t>
        </w:r>
        <w:proofErr w:type="spellEnd"/>
        <w:r w:rsidRPr="000D5077">
          <w:rPr>
            <w:rFonts w:ascii="Arial" w:eastAsia="Times New Roman" w:hAnsi="Arial" w:cs="Arial"/>
            <w:color w:val="000080"/>
            <w:sz w:val="24"/>
            <w:szCs w:val="24"/>
            <w:u w:val="single"/>
            <w:lang w:eastAsia="it-IT"/>
          </w:rPr>
          <w:t xml:space="preserve"> (</w:t>
        </w:r>
        <w:proofErr w:type="spellStart"/>
        <w:r w:rsidRPr="000D5077">
          <w:rPr>
            <w:rFonts w:ascii="Arial" w:eastAsia="Times New Roman" w:hAnsi="Arial" w:cs="Arial"/>
            <w:color w:val="000080"/>
            <w:sz w:val="24"/>
            <w:szCs w:val="24"/>
            <w:u w:val="single"/>
            <w:lang w:eastAsia="it-IT"/>
          </w:rPr>
          <w:t>osizioni</w:t>
        </w:r>
        <w:proofErr w:type="spellEnd"/>
        <w:r w:rsidRPr="000D5077">
          <w:rPr>
            <w:rFonts w:ascii="Arial" w:eastAsia="Times New Roman" w:hAnsi="Arial" w:cs="Arial"/>
            <w:color w:val="000080"/>
            <w:sz w:val="24"/>
            <w:szCs w:val="24"/>
            <w:u w:val="single"/>
            <w:lang w:eastAsia="it-IT"/>
          </w:rPr>
          <w:t xml:space="preserve"> "del corpo")</w:t>
        </w:r>
      </w:hyperlink>
      <w:r w:rsidRPr="000D5077">
        <w:rPr>
          <w:rFonts w:ascii="Arial" w:eastAsia="Times New Roman" w:hAnsi="Arial" w:cs="Arial"/>
          <w:sz w:val="24"/>
          <w:szCs w:val="24"/>
          <w:lang w:eastAsia="it-IT"/>
        </w:rPr>
        <w:t xml:space="preserve"> </w:t>
      </w:r>
    </w:p>
    <w:p w:rsidR="000D5077" w:rsidRPr="000D5077" w:rsidRDefault="000D5077" w:rsidP="000D5077">
      <w:pPr>
        <w:numPr>
          <w:ilvl w:val="1"/>
          <w:numId w:val="1"/>
        </w:numPr>
        <w:spacing w:before="75" w:after="75" w:line="240" w:lineRule="auto"/>
        <w:rPr>
          <w:rFonts w:ascii="Arial" w:eastAsia="Times New Roman" w:hAnsi="Arial" w:cs="Arial"/>
          <w:sz w:val="24"/>
          <w:szCs w:val="24"/>
          <w:lang w:eastAsia="it-IT"/>
        </w:rPr>
      </w:pPr>
      <w:hyperlink r:id="rId9" w:anchor="posizione naturale" w:history="1">
        <w:proofErr w:type="spellStart"/>
        <w:r w:rsidRPr="000D5077">
          <w:rPr>
            <w:rFonts w:ascii="Arial" w:eastAsia="Times New Roman" w:hAnsi="Arial" w:cs="Arial"/>
            <w:color w:val="000080"/>
            <w:sz w:val="24"/>
            <w:szCs w:val="24"/>
            <w:u w:val="single"/>
            <w:lang w:eastAsia="it-IT"/>
          </w:rPr>
          <w:t>Shizen-hon-tai</w:t>
        </w:r>
        <w:proofErr w:type="spellEnd"/>
        <w:r w:rsidRPr="000D5077">
          <w:rPr>
            <w:rFonts w:ascii="Arial" w:eastAsia="Times New Roman" w:hAnsi="Arial" w:cs="Arial"/>
            <w:color w:val="000080"/>
            <w:sz w:val="24"/>
            <w:szCs w:val="24"/>
            <w:u w:val="single"/>
            <w:lang w:eastAsia="it-IT"/>
          </w:rPr>
          <w:t xml:space="preserve"> (posizione naturale fondamentale)</w:t>
        </w:r>
      </w:hyperlink>
    </w:p>
    <w:p w:rsidR="000D5077" w:rsidRPr="000D5077" w:rsidRDefault="000D5077" w:rsidP="000D5077">
      <w:pPr>
        <w:numPr>
          <w:ilvl w:val="1"/>
          <w:numId w:val="1"/>
        </w:numPr>
        <w:spacing w:before="100" w:beforeAutospacing="1" w:after="75" w:line="240" w:lineRule="auto"/>
        <w:rPr>
          <w:rFonts w:ascii="Arial" w:eastAsia="Times New Roman" w:hAnsi="Arial" w:cs="Arial"/>
          <w:sz w:val="24"/>
          <w:szCs w:val="24"/>
          <w:lang w:eastAsia="it-IT"/>
        </w:rPr>
      </w:pPr>
      <w:hyperlink r:id="rId10" w:anchor="posizione difensiva" w:history="1">
        <w:proofErr w:type="spellStart"/>
        <w:r w:rsidRPr="000D5077">
          <w:rPr>
            <w:rFonts w:ascii="Arial" w:eastAsia="Times New Roman" w:hAnsi="Arial" w:cs="Arial"/>
            <w:color w:val="000080"/>
            <w:sz w:val="24"/>
            <w:szCs w:val="24"/>
            <w:u w:val="single"/>
            <w:lang w:eastAsia="it-IT"/>
          </w:rPr>
          <w:t>Jigo-hon-tai</w:t>
        </w:r>
        <w:proofErr w:type="spellEnd"/>
        <w:r w:rsidRPr="000D5077">
          <w:rPr>
            <w:rFonts w:ascii="Arial" w:eastAsia="Times New Roman" w:hAnsi="Arial" w:cs="Arial"/>
            <w:color w:val="000080"/>
            <w:sz w:val="24"/>
            <w:szCs w:val="24"/>
            <w:u w:val="single"/>
            <w:lang w:eastAsia="it-IT"/>
          </w:rPr>
          <w:t xml:space="preserve"> (posizione difensiva fondamentale)</w:t>
        </w:r>
      </w:hyperlink>
    </w:p>
    <w:p w:rsidR="000D5077" w:rsidRPr="000D5077" w:rsidRDefault="000D5077" w:rsidP="000D5077">
      <w:pPr>
        <w:numPr>
          <w:ilvl w:val="1"/>
          <w:numId w:val="1"/>
        </w:numPr>
        <w:spacing w:before="100" w:beforeAutospacing="1" w:after="100" w:afterAutospacing="1" w:line="240" w:lineRule="auto"/>
        <w:rPr>
          <w:rFonts w:ascii="Arial" w:eastAsia="Times New Roman" w:hAnsi="Arial" w:cs="Arial"/>
          <w:sz w:val="24"/>
          <w:szCs w:val="24"/>
          <w:lang w:eastAsia="it-IT"/>
        </w:rPr>
      </w:pPr>
      <w:hyperlink r:id="rId11" w:anchor="posizione attacco" w:history="1">
        <w:proofErr w:type="spellStart"/>
        <w:r w:rsidRPr="000D5077">
          <w:rPr>
            <w:rFonts w:ascii="Arial" w:eastAsia="Times New Roman" w:hAnsi="Arial" w:cs="Arial"/>
            <w:color w:val="000080"/>
            <w:sz w:val="24"/>
            <w:szCs w:val="24"/>
            <w:u w:val="single"/>
            <w:lang w:eastAsia="it-IT"/>
          </w:rPr>
          <w:t>Kogheki-shisei</w:t>
        </w:r>
        <w:proofErr w:type="spellEnd"/>
        <w:r w:rsidRPr="000D5077">
          <w:rPr>
            <w:rFonts w:ascii="Arial" w:eastAsia="Times New Roman" w:hAnsi="Arial" w:cs="Arial"/>
            <w:color w:val="000080"/>
            <w:sz w:val="24"/>
            <w:szCs w:val="24"/>
            <w:u w:val="single"/>
            <w:lang w:eastAsia="it-IT"/>
          </w:rPr>
          <w:t xml:space="preserve"> (posizione d'attacco)</w:t>
        </w:r>
      </w:hyperlink>
    </w:p>
    <w:p w:rsidR="000D5077" w:rsidRPr="000D5077" w:rsidRDefault="000D5077" w:rsidP="000D5077">
      <w:pPr>
        <w:numPr>
          <w:ilvl w:val="0"/>
          <w:numId w:val="1"/>
        </w:numPr>
        <w:spacing w:before="100" w:beforeAutospacing="1" w:after="75" w:line="240" w:lineRule="auto"/>
        <w:rPr>
          <w:rFonts w:ascii="Arial" w:eastAsia="Times New Roman" w:hAnsi="Arial" w:cs="Arial"/>
          <w:sz w:val="24"/>
          <w:szCs w:val="24"/>
          <w:lang w:eastAsia="it-IT"/>
        </w:rPr>
      </w:pPr>
      <w:hyperlink r:id="rId12" w:anchor="tori e uke" w:history="1">
        <w:r w:rsidRPr="000D5077">
          <w:rPr>
            <w:rFonts w:ascii="Arial" w:eastAsia="Times New Roman" w:hAnsi="Arial" w:cs="Arial"/>
            <w:color w:val="000080"/>
            <w:sz w:val="24"/>
            <w:szCs w:val="24"/>
            <w:u w:val="single"/>
            <w:lang w:eastAsia="it-IT"/>
          </w:rPr>
          <w:t xml:space="preserve">Tori e </w:t>
        </w:r>
        <w:proofErr w:type="spellStart"/>
        <w:r w:rsidRPr="000D5077">
          <w:rPr>
            <w:rFonts w:ascii="Arial" w:eastAsia="Times New Roman" w:hAnsi="Arial" w:cs="Arial"/>
            <w:color w:val="000080"/>
            <w:sz w:val="24"/>
            <w:szCs w:val="24"/>
            <w:u w:val="single"/>
            <w:lang w:eastAsia="it-IT"/>
          </w:rPr>
          <w:t>Uche</w:t>
        </w:r>
        <w:proofErr w:type="spellEnd"/>
        <w:r w:rsidRPr="000D5077">
          <w:rPr>
            <w:rFonts w:ascii="Arial" w:eastAsia="Times New Roman" w:hAnsi="Arial" w:cs="Arial"/>
            <w:color w:val="000080"/>
            <w:sz w:val="24"/>
            <w:szCs w:val="24"/>
            <w:u w:val="single"/>
            <w:lang w:eastAsia="it-IT"/>
          </w:rPr>
          <w:t xml:space="preserve"> (colui che esegue e colui che subisce una tecnica)</w:t>
        </w:r>
      </w:hyperlink>
    </w:p>
    <w:p w:rsidR="000D5077" w:rsidRPr="000D5077" w:rsidRDefault="000D5077" w:rsidP="000D5077">
      <w:pPr>
        <w:numPr>
          <w:ilvl w:val="0"/>
          <w:numId w:val="1"/>
        </w:numPr>
        <w:spacing w:before="100" w:beforeAutospacing="1" w:after="75" w:line="240" w:lineRule="auto"/>
        <w:rPr>
          <w:rFonts w:ascii="Arial" w:eastAsia="Times New Roman" w:hAnsi="Arial" w:cs="Arial"/>
          <w:sz w:val="24"/>
          <w:szCs w:val="24"/>
          <w:lang w:eastAsia="it-IT"/>
        </w:rPr>
      </w:pPr>
      <w:hyperlink r:id="rId13" w:anchor="prese" w:history="1">
        <w:proofErr w:type="spellStart"/>
        <w:r w:rsidRPr="000D5077">
          <w:rPr>
            <w:rFonts w:ascii="Arial" w:eastAsia="Times New Roman" w:hAnsi="Arial" w:cs="Arial"/>
            <w:color w:val="000080"/>
            <w:sz w:val="24"/>
            <w:szCs w:val="24"/>
            <w:u w:val="single"/>
            <w:lang w:eastAsia="it-IT"/>
          </w:rPr>
          <w:t>Kumi</w:t>
        </w:r>
        <w:proofErr w:type="spellEnd"/>
        <w:r w:rsidRPr="000D5077">
          <w:rPr>
            <w:rFonts w:ascii="Arial" w:eastAsia="Times New Roman" w:hAnsi="Arial" w:cs="Arial"/>
            <w:color w:val="000080"/>
            <w:sz w:val="24"/>
            <w:szCs w:val="24"/>
            <w:u w:val="single"/>
            <w:lang w:eastAsia="it-IT"/>
          </w:rPr>
          <w:t>-kata (le prese)</w:t>
        </w:r>
      </w:hyperlink>
    </w:p>
    <w:p w:rsidR="000D5077" w:rsidRPr="000D5077" w:rsidRDefault="000D5077" w:rsidP="000D5077">
      <w:pPr>
        <w:numPr>
          <w:ilvl w:val="0"/>
          <w:numId w:val="1"/>
        </w:numPr>
        <w:spacing w:before="100" w:beforeAutospacing="1" w:after="75" w:line="240" w:lineRule="auto"/>
        <w:rPr>
          <w:rFonts w:ascii="Arial" w:eastAsia="Times New Roman" w:hAnsi="Arial" w:cs="Arial"/>
          <w:sz w:val="24"/>
          <w:szCs w:val="24"/>
          <w:lang w:eastAsia="it-IT"/>
        </w:rPr>
      </w:pPr>
      <w:hyperlink r:id="rId14" w:anchor="spostamenti" w:history="1">
        <w:r w:rsidRPr="000D5077">
          <w:rPr>
            <w:rFonts w:ascii="Arial" w:eastAsia="Times New Roman" w:hAnsi="Arial" w:cs="Arial"/>
            <w:color w:val="000080"/>
            <w:sz w:val="24"/>
            <w:szCs w:val="24"/>
            <w:u w:val="single"/>
            <w:lang w:eastAsia="it-IT"/>
          </w:rPr>
          <w:t>Spostamenti del corpo</w:t>
        </w:r>
      </w:hyperlink>
      <w:r w:rsidRPr="000D5077">
        <w:rPr>
          <w:rFonts w:ascii="Arial" w:eastAsia="Times New Roman" w:hAnsi="Arial" w:cs="Arial"/>
          <w:sz w:val="24"/>
          <w:szCs w:val="24"/>
          <w:lang w:eastAsia="it-IT"/>
        </w:rPr>
        <w:t xml:space="preserve"> </w:t>
      </w:r>
    </w:p>
    <w:p w:rsidR="000D5077" w:rsidRPr="000D5077" w:rsidRDefault="000D5077" w:rsidP="000D5077">
      <w:pPr>
        <w:numPr>
          <w:ilvl w:val="1"/>
          <w:numId w:val="1"/>
        </w:numPr>
        <w:spacing w:before="75" w:after="75" w:line="240" w:lineRule="auto"/>
        <w:rPr>
          <w:rFonts w:ascii="Arial" w:eastAsia="Times New Roman" w:hAnsi="Arial" w:cs="Arial"/>
          <w:sz w:val="24"/>
          <w:szCs w:val="24"/>
          <w:lang w:eastAsia="it-IT"/>
        </w:rPr>
      </w:pPr>
      <w:hyperlink r:id="rId15" w:anchor="spostamenti" w:history="1">
        <w:proofErr w:type="spellStart"/>
        <w:r w:rsidRPr="000D5077">
          <w:rPr>
            <w:rFonts w:ascii="Arial" w:eastAsia="Times New Roman" w:hAnsi="Arial" w:cs="Arial"/>
            <w:color w:val="000080"/>
            <w:sz w:val="24"/>
            <w:szCs w:val="24"/>
            <w:u w:val="single"/>
            <w:lang w:eastAsia="it-IT"/>
          </w:rPr>
          <w:t>shintai</w:t>
        </w:r>
        <w:proofErr w:type="spellEnd"/>
        <w:r w:rsidRPr="000D5077">
          <w:rPr>
            <w:rFonts w:ascii="Arial" w:eastAsia="Times New Roman" w:hAnsi="Arial" w:cs="Arial"/>
            <w:color w:val="000080"/>
            <w:sz w:val="24"/>
            <w:szCs w:val="24"/>
            <w:u w:val="single"/>
            <w:lang w:eastAsia="it-IT"/>
          </w:rPr>
          <w:t xml:space="preserve"> (spostamenti rettilinei)</w:t>
        </w:r>
      </w:hyperlink>
    </w:p>
    <w:p w:rsidR="000D5077" w:rsidRPr="000D5077" w:rsidRDefault="000D5077" w:rsidP="000D5077">
      <w:pPr>
        <w:numPr>
          <w:ilvl w:val="1"/>
          <w:numId w:val="1"/>
        </w:numPr>
        <w:spacing w:before="100" w:beforeAutospacing="1" w:after="100" w:afterAutospacing="1" w:line="240" w:lineRule="auto"/>
        <w:rPr>
          <w:rFonts w:ascii="Arial" w:eastAsia="Times New Roman" w:hAnsi="Arial" w:cs="Arial"/>
          <w:sz w:val="24"/>
          <w:szCs w:val="24"/>
          <w:lang w:eastAsia="it-IT"/>
        </w:rPr>
      </w:pPr>
      <w:hyperlink r:id="rId16" w:anchor="spostamenti" w:history="1">
        <w:proofErr w:type="spellStart"/>
        <w:r w:rsidRPr="000D5077">
          <w:rPr>
            <w:rFonts w:ascii="Arial" w:eastAsia="Times New Roman" w:hAnsi="Arial" w:cs="Arial"/>
            <w:color w:val="000080"/>
            <w:sz w:val="24"/>
            <w:szCs w:val="24"/>
            <w:u w:val="single"/>
            <w:lang w:eastAsia="it-IT"/>
          </w:rPr>
          <w:t>tai-sabaki</w:t>
        </w:r>
        <w:proofErr w:type="spellEnd"/>
        <w:r w:rsidRPr="000D5077">
          <w:rPr>
            <w:rFonts w:ascii="Arial" w:eastAsia="Times New Roman" w:hAnsi="Arial" w:cs="Arial"/>
            <w:color w:val="000080"/>
            <w:sz w:val="24"/>
            <w:szCs w:val="24"/>
            <w:u w:val="single"/>
            <w:lang w:eastAsia="it-IT"/>
          </w:rPr>
          <w:t xml:space="preserve"> (spostamenti circolari)</w:t>
        </w:r>
      </w:hyperlink>
    </w:p>
    <w:p w:rsidR="000D5077" w:rsidRPr="000D5077" w:rsidRDefault="000D5077" w:rsidP="000D5077">
      <w:pPr>
        <w:numPr>
          <w:ilvl w:val="0"/>
          <w:numId w:val="1"/>
        </w:numPr>
        <w:spacing w:before="100" w:beforeAutospacing="1" w:after="75" w:line="240" w:lineRule="auto"/>
        <w:rPr>
          <w:rFonts w:ascii="Arial" w:eastAsia="Times New Roman" w:hAnsi="Arial" w:cs="Arial"/>
          <w:sz w:val="24"/>
          <w:szCs w:val="24"/>
          <w:lang w:eastAsia="it-IT"/>
        </w:rPr>
      </w:pPr>
      <w:hyperlink r:id="rId17" w:anchor="cadute" w:history="1">
        <w:proofErr w:type="spellStart"/>
        <w:r w:rsidRPr="000D5077">
          <w:rPr>
            <w:rFonts w:ascii="Arial" w:eastAsia="Times New Roman" w:hAnsi="Arial" w:cs="Arial"/>
            <w:color w:val="000080"/>
            <w:sz w:val="24"/>
            <w:szCs w:val="24"/>
            <w:u w:val="single"/>
            <w:lang w:eastAsia="it-IT"/>
          </w:rPr>
          <w:t>Ukemi-waza</w:t>
        </w:r>
        <w:proofErr w:type="spellEnd"/>
        <w:r w:rsidRPr="000D5077">
          <w:rPr>
            <w:rFonts w:ascii="Arial" w:eastAsia="Times New Roman" w:hAnsi="Arial" w:cs="Arial"/>
            <w:color w:val="000080"/>
            <w:sz w:val="24"/>
            <w:szCs w:val="24"/>
            <w:u w:val="single"/>
            <w:lang w:eastAsia="it-IT"/>
          </w:rPr>
          <w:t xml:space="preserve"> (tecnica delle cadute)</w:t>
        </w:r>
      </w:hyperlink>
      <w:r w:rsidRPr="000D5077">
        <w:rPr>
          <w:rFonts w:ascii="Arial" w:eastAsia="Times New Roman" w:hAnsi="Arial" w:cs="Arial"/>
          <w:sz w:val="24"/>
          <w:szCs w:val="24"/>
          <w:lang w:eastAsia="it-IT"/>
        </w:rPr>
        <w:t xml:space="preserve"> </w:t>
      </w:r>
    </w:p>
    <w:p w:rsidR="000D5077" w:rsidRPr="000D5077" w:rsidRDefault="000D5077" w:rsidP="000D5077">
      <w:pPr>
        <w:numPr>
          <w:ilvl w:val="1"/>
          <w:numId w:val="1"/>
        </w:numPr>
        <w:spacing w:before="75" w:after="75" w:line="240" w:lineRule="auto"/>
        <w:rPr>
          <w:rFonts w:ascii="Arial" w:eastAsia="Times New Roman" w:hAnsi="Arial" w:cs="Arial"/>
          <w:sz w:val="24"/>
          <w:szCs w:val="24"/>
          <w:lang w:eastAsia="it-IT"/>
        </w:rPr>
      </w:pPr>
      <w:hyperlink r:id="rId18" w:anchor="caduta indietro" w:history="1">
        <w:proofErr w:type="spellStart"/>
        <w:r w:rsidRPr="000D5077">
          <w:rPr>
            <w:rFonts w:ascii="Arial" w:eastAsia="Times New Roman" w:hAnsi="Arial" w:cs="Arial"/>
            <w:color w:val="000080"/>
            <w:sz w:val="24"/>
            <w:szCs w:val="24"/>
            <w:u w:val="single"/>
            <w:lang w:eastAsia="it-IT"/>
          </w:rPr>
          <w:t>Ushiro-ukemi</w:t>
        </w:r>
        <w:proofErr w:type="spellEnd"/>
        <w:r w:rsidRPr="000D5077">
          <w:rPr>
            <w:rFonts w:ascii="Arial" w:eastAsia="Times New Roman" w:hAnsi="Arial" w:cs="Arial"/>
            <w:color w:val="000080"/>
            <w:sz w:val="24"/>
            <w:szCs w:val="24"/>
            <w:u w:val="single"/>
            <w:lang w:eastAsia="it-IT"/>
          </w:rPr>
          <w:t xml:space="preserve"> (</w:t>
        </w:r>
        <w:proofErr w:type="spellStart"/>
        <w:r w:rsidRPr="000D5077">
          <w:rPr>
            <w:rFonts w:ascii="Arial" w:eastAsia="Times New Roman" w:hAnsi="Arial" w:cs="Arial"/>
            <w:color w:val="000080"/>
            <w:sz w:val="24"/>
            <w:szCs w:val="24"/>
            <w:u w:val="single"/>
            <w:lang w:eastAsia="it-IT"/>
          </w:rPr>
          <w:t>aduta</w:t>
        </w:r>
        <w:proofErr w:type="spellEnd"/>
        <w:r w:rsidRPr="000D5077">
          <w:rPr>
            <w:rFonts w:ascii="Arial" w:eastAsia="Times New Roman" w:hAnsi="Arial" w:cs="Arial"/>
            <w:color w:val="000080"/>
            <w:sz w:val="24"/>
            <w:szCs w:val="24"/>
            <w:u w:val="single"/>
            <w:lang w:eastAsia="it-IT"/>
          </w:rPr>
          <w:t xml:space="preserve"> indietro)</w:t>
        </w:r>
      </w:hyperlink>
    </w:p>
    <w:p w:rsidR="000D5077" w:rsidRPr="000D5077" w:rsidRDefault="000D5077" w:rsidP="000D5077">
      <w:pPr>
        <w:numPr>
          <w:ilvl w:val="1"/>
          <w:numId w:val="1"/>
        </w:numPr>
        <w:spacing w:before="100" w:beforeAutospacing="1" w:after="75" w:line="240" w:lineRule="auto"/>
        <w:rPr>
          <w:rFonts w:ascii="Arial" w:eastAsia="Times New Roman" w:hAnsi="Arial" w:cs="Arial"/>
          <w:sz w:val="24"/>
          <w:szCs w:val="24"/>
          <w:lang w:eastAsia="it-IT"/>
        </w:rPr>
      </w:pPr>
      <w:hyperlink r:id="rId19" w:anchor="caduta laterale" w:history="1">
        <w:r w:rsidRPr="000D5077">
          <w:rPr>
            <w:rFonts w:ascii="Arial" w:eastAsia="Times New Roman" w:hAnsi="Arial" w:cs="Arial"/>
            <w:color w:val="000080"/>
            <w:sz w:val="24"/>
            <w:szCs w:val="24"/>
            <w:u w:val="single"/>
            <w:lang w:eastAsia="it-IT"/>
          </w:rPr>
          <w:t>Yoko-</w:t>
        </w:r>
        <w:proofErr w:type="spellStart"/>
        <w:r w:rsidRPr="000D5077">
          <w:rPr>
            <w:rFonts w:ascii="Arial" w:eastAsia="Times New Roman" w:hAnsi="Arial" w:cs="Arial"/>
            <w:color w:val="000080"/>
            <w:sz w:val="24"/>
            <w:szCs w:val="24"/>
            <w:u w:val="single"/>
            <w:lang w:eastAsia="it-IT"/>
          </w:rPr>
          <w:t>ukemi</w:t>
        </w:r>
        <w:proofErr w:type="spellEnd"/>
        <w:r w:rsidRPr="000D5077">
          <w:rPr>
            <w:rFonts w:ascii="Arial" w:eastAsia="Times New Roman" w:hAnsi="Arial" w:cs="Arial"/>
            <w:color w:val="000080"/>
            <w:sz w:val="24"/>
            <w:szCs w:val="24"/>
            <w:u w:val="single"/>
            <w:lang w:eastAsia="it-IT"/>
          </w:rPr>
          <w:t xml:space="preserve"> (caduta laterale)</w:t>
        </w:r>
      </w:hyperlink>
    </w:p>
    <w:p w:rsidR="000D5077" w:rsidRPr="000D5077" w:rsidRDefault="000D5077" w:rsidP="000D5077">
      <w:pPr>
        <w:numPr>
          <w:ilvl w:val="1"/>
          <w:numId w:val="1"/>
        </w:numPr>
        <w:spacing w:before="100" w:beforeAutospacing="1" w:after="75" w:line="240" w:lineRule="auto"/>
        <w:rPr>
          <w:rFonts w:ascii="Arial" w:eastAsia="Times New Roman" w:hAnsi="Arial" w:cs="Arial"/>
          <w:sz w:val="24"/>
          <w:szCs w:val="24"/>
          <w:lang w:eastAsia="it-IT"/>
        </w:rPr>
      </w:pPr>
      <w:hyperlink r:id="rId20" w:anchor="caduta in avanti" w:history="1">
        <w:proofErr w:type="spellStart"/>
        <w:r w:rsidRPr="000D5077">
          <w:rPr>
            <w:rFonts w:ascii="Arial" w:eastAsia="Times New Roman" w:hAnsi="Arial" w:cs="Arial"/>
            <w:color w:val="000080"/>
            <w:sz w:val="24"/>
            <w:szCs w:val="24"/>
            <w:u w:val="single"/>
            <w:lang w:eastAsia="it-IT"/>
          </w:rPr>
          <w:t>Mae-kaiten-ukemi</w:t>
        </w:r>
        <w:proofErr w:type="spellEnd"/>
        <w:r w:rsidRPr="000D5077">
          <w:rPr>
            <w:rFonts w:ascii="Arial" w:eastAsia="Times New Roman" w:hAnsi="Arial" w:cs="Arial"/>
            <w:color w:val="000080"/>
            <w:sz w:val="24"/>
            <w:szCs w:val="24"/>
            <w:u w:val="single"/>
            <w:lang w:eastAsia="it-IT"/>
          </w:rPr>
          <w:t xml:space="preserve"> (caduta rotolata in avanti)</w:t>
        </w:r>
      </w:hyperlink>
    </w:p>
    <w:p w:rsidR="000D5077" w:rsidRPr="000D5077" w:rsidRDefault="000D5077" w:rsidP="000D5077">
      <w:pPr>
        <w:numPr>
          <w:ilvl w:val="1"/>
          <w:numId w:val="1"/>
        </w:numPr>
        <w:spacing w:before="100" w:beforeAutospacing="1" w:after="100" w:afterAutospacing="1" w:line="240" w:lineRule="auto"/>
        <w:rPr>
          <w:rFonts w:ascii="Arial" w:eastAsia="Times New Roman" w:hAnsi="Arial" w:cs="Arial"/>
          <w:sz w:val="24"/>
          <w:szCs w:val="24"/>
          <w:lang w:eastAsia="it-IT"/>
        </w:rPr>
      </w:pPr>
      <w:hyperlink r:id="rId21" w:anchor="caduta frontale" w:history="1">
        <w:proofErr w:type="spellStart"/>
        <w:r w:rsidRPr="000D5077">
          <w:rPr>
            <w:rFonts w:ascii="Arial" w:eastAsia="Times New Roman" w:hAnsi="Arial" w:cs="Arial"/>
            <w:color w:val="000080"/>
            <w:sz w:val="24"/>
            <w:szCs w:val="24"/>
            <w:u w:val="single"/>
            <w:lang w:eastAsia="it-IT"/>
          </w:rPr>
          <w:t>Mae-ukemi</w:t>
        </w:r>
        <w:proofErr w:type="spellEnd"/>
        <w:r w:rsidRPr="000D5077">
          <w:rPr>
            <w:rFonts w:ascii="Arial" w:eastAsia="Times New Roman" w:hAnsi="Arial" w:cs="Arial"/>
            <w:color w:val="000080"/>
            <w:sz w:val="24"/>
            <w:szCs w:val="24"/>
            <w:u w:val="single"/>
            <w:lang w:eastAsia="it-IT"/>
          </w:rPr>
          <w:t xml:space="preserve"> (caduta frontale)</w:t>
        </w:r>
      </w:hyperlink>
    </w:p>
    <w:p w:rsidR="000D5077" w:rsidRPr="000D5077" w:rsidRDefault="000D5077" w:rsidP="000D5077">
      <w:pPr>
        <w:numPr>
          <w:ilvl w:val="0"/>
          <w:numId w:val="1"/>
        </w:numPr>
        <w:spacing w:before="100" w:beforeAutospacing="1" w:after="75" w:line="240" w:lineRule="auto"/>
        <w:rPr>
          <w:rFonts w:ascii="Arial" w:eastAsia="Times New Roman" w:hAnsi="Arial" w:cs="Arial"/>
          <w:sz w:val="24"/>
          <w:szCs w:val="24"/>
          <w:lang w:eastAsia="it-IT"/>
        </w:rPr>
      </w:pPr>
      <w:hyperlink r:id="rId22" w:anchor="proiezione" w:history="1">
        <w:r w:rsidRPr="000D5077">
          <w:rPr>
            <w:rFonts w:ascii="Arial" w:eastAsia="Times New Roman" w:hAnsi="Arial" w:cs="Arial"/>
            <w:color w:val="000080"/>
            <w:sz w:val="24"/>
            <w:szCs w:val="24"/>
            <w:u w:val="single"/>
            <w:lang w:eastAsia="it-IT"/>
          </w:rPr>
          <w:t>Le fasi di una tecnica di proiezione</w:t>
        </w:r>
      </w:hyperlink>
      <w:r w:rsidRPr="000D5077">
        <w:rPr>
          <w:rFonts w:ascii="Arial" w:eastAsia="Times New Roman" w:hAnsi="Arial" w:cs="Arial"/>
          <w:sz w:val="24"/>
          <w:szCs w:val="24"/>
          <w:lang w:eastAsia="it-IT"/>
        </w:rPr>
        <w:t xml:space="preserve"> </w:t>
      </w:r>
    </w:p>
    <w:p w:rsidR="000D5077" w:rsidRPr="000D5077" w:rsidRDefault="000D5077" w:rsidP="000D5077">
      <w:pPr>
        <w:numPr>
          <w:ilvl w:val="1"/>
          <w:numId w:val="1"/>
        </w:numPr>
        <w:spacing w:before="75" w:after="75"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1. </w:t>
      </w:r>
      <w:hyperlink r:id="rId23" w:anchor="kuzushi" w:history="1">
        <w:proofErr w:type="spellStart"/>
        <w:r w:rsidRPr="000D5077">
          <w:rPr>
            <w:rFonts w:ascii="Arial" w:eastAsia="Times New Roman" w:hAnsi="Arial" w:cs="Arial"/>
            <w:color w:val="0000FF"/>
            <w:sz w:val="24"/>
            <w:szCs w:val="24"/>
            <w:u w:val="single"/>
            <w:lang w:eastAsia="it-IT"/>
          </w:rPr>
          <w:t>Kuzushi</w:t>
        </w:r>
        <w:proofErr w:type="spellEnd"/>
        <w:r w:rsidRPr="000D5077">
          <w:rPr>
            <w:rFonts w:ascii="Arial" w:eastAsia="Times New Roman" w:hAnsi="Arial" w:cs="Arial"/>
            <w:color w:val="0000FF"/>
            <w:sz w:val="24"/>
            <w:szCs w:val="24"/>
            <w:u w:val="single"/>
            <w:lang w:eastAsia="it-IT"/>
          </w:rPr>
          <w:t xml:space="preserve"> ("rottura di posizione e disequilibrio")</w:t>
        </w:r>
      </w:hyperlink>
    </w:p>
    <w:p w:rsidR="000D5077" w:rsidRPr="000D5077" w:rsidRDefault="000D5077" w:rsidP="000D5077">
      <w:pPr>
        <w:numPr>
          <w:ilvl w:val="1"/>
          <w:numId w:val="1"/>
        </w:numPr>
        <w:spacing w:before="100" w:beforeAutospacing="1" w:after="75"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2. </w:t>
      </w:r>
      <w:hyperlink r:id="rId24" w:anchor="tsukuri" w:history="1">
        <w:proofErr w:type="spellStart"/>
        <w:r w:rsidRPr="000D5077">
          <w:rPr>
            <w:rFonts w:ascii="Arial" w:eastAsia="Times New Roman" w:hAnsi="Arial" w:cs="Arial"/>
            <w:color w:val="0000FF"/>
            <w:sz w:val="24"/>
            <w:szCs w:val="24"/>
            <w:u w:val="single"/>
            <w:lang w:eastAsia="it-IT"/>
          </w:rPr>
          <w:t>Tsukuri</w:t>
        </w:r>
        <w:proofErr w:type="spellEnd"/>
        <w:r w:rsidRPr="000D5077">
          <w:rPr>
            <w:rFonts w:ascii="Arial" w:eastAsia="Times New Roman" w:hAnsi="Arial" w:cs="Arial"/>
            <w:color w:val="0000FF"/>
            <w:sz w:val="24"/>
            <w:szCs w:val="24"/>
            <w:u w:val="single"/>
            <w:lang w:eastAsia="it-IT"/>
          </w:rPr>
          <w:t xml:space="preserve"> ("squilibrio e migliore preparazione alla proiezione")</w:t>
        </w:r>
      </w:hyperlink>
    </w:p>
    <w:p w:rsidR="000D5077" w:rsidRPr="000D5077" w:rsidRDefault="000D5077" w:rsidP="000D5077">
      <w:pPr>
        <w:numPr>
          <w:ilvl w:val="1"/>
          <w:numId w:val="1"/>
        </w:numPr>
        <w:spacing w:before="100" w:beforeAutospacing="1" w:after="75"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3. </w:t>
      </w:r>
      <w:hyperlink r:id="rId25" w:anchor="kake" w:history="1">
        <w:proofErr w:type="spellStart"/>
        <w:r w:rsidRPr="000D5077">
          <w:rPr>
            <w:rFonts w:ascii="Arial" w:eastAsia="Times New Roman" w:hAnsi="Arial" w:cs="Arial"/>
            <w:color w:val="0000FF"/>
            <w:sz w:val="24"/>
            <w:szCs w:val="24"/>
            <w:u w:val="single"/>
            <w:lang w:eastAsia="it-IT"/>
          </w:rPr>
          <w:t>Kake</w:t>
        </w:r>
        <w:proofErr w:type="spellEnd"/>
        <w:r w:rsidRPr="000D5077">
          <w:rPr>
            <w:rFonts w:ascii="Arial" w:eastAsia="Times New Roman" w:hAnsi="Arial" w:cs="Arial"/>
            <w:color w:val="0000FF"/>
            <w:sz w:val="24"/>
            <w:szCs w:val="24"/>
            <w:u w:val="single"/>
            <w:lang w:eastAsia="it-IT"/>
          </w:rPr>
          <w:t xml:space="preserve"> (proiezione)</w:t>
        </w:r>
      </w:hyperlink>
    </w:p>
    <w:p w:rsidR="000D5077" w:rsidRPr="000D5077" w:rsidRDefault="000D5077" w:rsidP="000D5077">
      <w:pPr>
        <w:numPr>
          <w:ilvl w:val="1"/>
          <w:numId w:val="1"/>
        </w:numPr>
        <w:spacing w:before="100" w:beforeAutospacing="1" w:after="75" w:line="240" w:lineRule="auto"/>
        <w:rPr>
          <w:rFonts w:ascii="Arial" w:eastAsia="Times New Roman" w:hAnsi="Arial" w:cs="Arial"/>
          <w:sz w:val="24"/>
          <w:szCs w:val="24"/>
          <w:lang w:eastAsia="it-IT"/>
        </w:rPr>
      </w:pPr>
      <w:hyperlink r:id="rId26" w:anchor="michiaku" w:history="1">
        <w:proofErr w:type="spellStart"/>
        <w:r w:rsidRPr="000D5077">
          <w:rPr>
            <w:rFonts w:ascii="Arial" w:eastAsia="Times New Roman" w:hAnsi="Arial" w:cs="Arial"/>
            <w:color w:val="000080"/>
            <w:sz w:val="24"/>
            <w:szCs w:val="24"/>
            <w:u w:val="single"/>
            <w:lang w:eastAsia="it-IT"/>
          </w:rPr>
          <w:t>Michiaku</w:t>
        </w:r>
        <w:proofErr w:type="spellEnd"/>
        <w:r w:rsidRPr="000D5077">
          <w:rPr>
            <w:rFonts w:ascii="Arial" w:eastAsia="Times New Roman" w:hAnsi="Arial" w:cs="Arial"/>
            <w:color w:val="000080"/>
            <w:sz w:val="24"/>
            <w:szCs w:val="24"/>
            <w:u w:val="single"/>
            <w:lang w:eastAsia="it-IT"/>
          </w:rPr>
          <w:t xml:space="preserve"> ("il contatto")</w:t>
        </w:r>
      </w:hyperlink>
    </w:p>
    <w:p w:rsidR="000D5077" w:rsidRPr="000D5077" w:rsidRDefault="000D5077" w:rsidP="000D5077">
      <w:pPr>
        <w:spacing w:line="240" w:lineRule="auto"/>
        <w:rPr>
          <w:rFonts w:ascii="Arial" w:eastAsia="Times New Roman" w:hAnsi="Arial" w:cs="Arial"/>
          <w:color w:val="FFCC66"/>
          <w:sz w:val="24"/>
          <w:szCs w:val="24"/>
          <w:lang w:eastAsia="it-IT"/>
        </w:rPr>
      </w:pPr>
      <w:r w:rsidRPr="000D5077">
        <w:rPr>
          <w:rFonts w:ascii="Arial" w:eastAsia="Times New Roman" w:hAnsi="Arial" w:cs="Arial"/>
          <w:color w:val="FFCC66"/>
          <w:sz w:val="24"/>
          <w:szCs w:val="24"/>
          <w:lang w:eastAsia="it-IT"/>
        </w:rPr>
        <w:pict>
          <v:rect id="_x0000_i1025" style="width:0;height:1.5pt" o:hralign="center" o:hrstd="t" o:hr="t" fillcolor="#a0a0a0" stroked="f"/>
        </w:pict>
      </w:r>
    </w:p>
    <w:p w:rsidR="000D5077" w:rsidRPr="000D5077" w:rsidRDefault="000D5077" w:rsidP="000D5077">
      <w:pPr>
        <w:spacing w:before="100" w:beforeAutospacing="1" w:after="75" w:line="240" w:lineRule="auto"/>
        <w:outlineLvl w:val="1"/>
        <w:rPr>
          <w:rFonts w:ascii="Arial" w:eastAsia="Times New Roman" w:hAnsi="Arial" w:cs="Arial"/>
          <w:b/>
          <w:bCs/>
          <w:sz w:val="36"/>
          <w:szCs w:val="36"/>
          <w:lang w:eastAsia="it-IT"/>
        </w:rPr>
      </w:pPr>
      <w:bookmarkStart w:id="1" w:name="equilibrio"/>
      <w:bookmarkEnd w:id="1"/>
      <w:r w:rsidRPr="000D5077">
        <w:rPr>
          <w:rFonts w:ascii="Arial" w:eastAsia="Times New Roman" w:hAnsi="Arial" w:cs="Arial"/>
          <w:b/>
          <w:bCs/>
          <w:color w:val="000080"/>
          <w:sz w:val="36"/>
          <w:szCs w:val="36"/>
          <w:lang w:eastAsia="it-IT"/>
        </w:rPr>
        <w:t>Posizione di equilibrio, disequilibrio e squilibrio del corpo umano</w:t>
      </w:r>
    </w:p>
    <w:p w:rsidR="000D5077" w:rsidRPr="000D5077" w:rsidRDefault="000D5077" w:rsidP="000D5077">
      <w:pPr>
        <w:spacing w:before="100" w:beforeAutospacing="1" w:line="240" w:lineRule="auto"/>
        <w:rPr>
          <w:rFonts w:ascii="Arial" w:eastAsia="Times New Roman" w:hAnsi="Arial" w:cs="Arial"/>
          <w:sz w:val="24"/>
          <w:szCs w:val="24"/>
          <w:lang w:eastAsia="it-IT"/>
        </w:rPr>
      </w:pPr>
      <w:r w:rsidRPr="000D5077">
        <w:rPr>
          <w:rFonts w:ascii="Arial" w:eastAsia="Times New Roman" w:hAnsi="Arial" w:cs="Arial"/>
          <w:bCs/>
          <w:color w:val="000080"/>
          <w:sz w:val="24"/>
          <w:szCs w:val="24"/>
          <w:lang w:eastAsia="it-IT"/>
        </w:rPr>
        <w:t>La condizione “fisica” di equilibrio stabile è definita come quello stato di un corpo, per cui una</w:t>
      </w:r>
      <w:r w:rsidRPr="000D5077">
        <w:rPr>
          <w:rFonts w:ascii="Arial" w:eastAsia="Times New Roman" w:hAnsi="Arial" w:cs="Arial"/>
          <w:color w:val="000080"/>
          <w:sz w:val="24"/>
          <w:szCs w:val="24"/>
          <w:lang w:eastAsia="it-IT"/>
        </w:rPr>
        <w:t xml:space="preserve"> forza orizzontale, applicata ad esso, può provocare solo l’innalzamento del baricentro del corpo.</w:t>
      </w:r>
      <w:r w:rsidRPr="000D5077">
        <w:rPr>
          <w:rFonts w:ascii="Arial" w:eastAsia="Times New Roman" w:hAnsi="Arial" w:cs="Arial"/>
          <w:color w:val="000080"/>
          <w:sz w:val="24"/>
          <w:szCs w:val="24"/>
          <w:lang w:eastAsia="it-IT"/>
        </w:rPr>
        <w:br/>
        <w:t>Nel caso del corpo umano, solamente la posizione di giacitura supina o prona su un piano orizzontale, gode ditale proprietà; mentre la posizione naturale in piedi, detta di stazione eretta, è una posizione di equilibrio instabile di tipo oscillatorio, ciò a causa del fatto che le forze di contrazione muscolare, che equilibrano la forza di gravità agente sul corpo, risultano non essere costanti perché risultanti di un delicato gioco di muscoli agonisti ed antagonisti detti posturali. L’azione equilibratrice prodotta dai vari gruppi posturali è governata dai centri nervosi cinestetici</w:t>
      </w:r>
      <w:r w:rsidRPr="000D5077">
        <w:rPr>
          <w:rFonts w:ascii="Arial" w:eastAsia="Times New Roman" w:hAnsi="Arial" w:cs="Arial"/>
          <w:i/>
          <w:color w:val="000080"/>
          <w:sz w:val="24"/>
          <w:szCs w:val="24"/>
          <w:lang w:eastAsia="it-IT"/>
        </w:rPr>
        <w:t xml:space="preserve">, </w:t>
      </w:r>
      <w:r w:rsidRPr="000D5077">
        <w:rPr>
          <w:rFonts w:ascii="Arial" w:eastAsia="Times New Roman" w:hAnsi="Arial" w:cs="Arial"/>
          <w:color w:val="000080"/>
          <w:sz w:val="24"/>
          <w:szCs w:val="24"/>
          <w:lang w:eastAsia="it-IT"/>
        </w:rPr>
        <w:t>governati dal cervelletto.</w:t>
      </w:r>
      <w:r w:rsidRPr="000D5077">
        <w:rPr>
          <w:rFonts w:ascii="Arial" w:eastAsia="Times New Roman" w:hAnsi="Arial" w:cs="Arial"/>
          <w:color w:val="000080"/>
          <w:sz w:val="24"/>
          <w:szCs w:val="24"/>
          <w:lang w:eastAsia="it-IT"/>
        </w:rPr>
        <w:br/>
        <w:t>Per tale ragione l’atleta può utilizzare per il mantenimento della stazione eretta, solo l’area detta di appoggio effettivo, cioè quella superficie trapezoidale avente per lati i suoi due piedi e le linee congiungenti gli alluci ed i talloni (</w:t>
      </w:r>
      <w:r w:rsidRPr="000D5077">
        <w:rPr>
          <w:rFonts w:ascii="Arial" w:eastAsia="Times New Roman" w:hAnsi="Arial" w:cs="Arial"/>
          <w:i/>
          <w:color w:val="000080"/>
          <w:sz w:val="24"/>
          <w:szCs w:val="24"/>
          <w:lang w:eastAsia="it-IT"/>
        </w:rPr>
        <w:t>superficie trapezoidale ottimale</w:t>
      </w:r>
      <w:r w:rsidRPr="000D5077">
        <w:rPr>
          <w:rFonts w:ascii="Arial" w:eastAsia="Times New Roman" w:hAnsi="Arial" w:cs="Arial"/>
          <w:iCs/>
          <w:color w:val="000080"/>
          <w:sz w:val="24"/>
          <w:szCs w:val="24"/>
          <w:lang w:eastAsia="it-IT"/>
        </w:rPr>
        <w:t>).</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4830"/>
      </w:tblGrid>
      <w:tr w:rsidR="000D5077" w:rsidRPr="000D5077" w:rsidTr="000D5077">
        <w:trPr>
          <w:tblCellSpacing w:w="15" w:type="dxa"/>
        </w:trPr>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lastRenderedPageBreak/>
              <w:drawing>
                <wp:inline distT="0" distB="0" distL="0" distR="0">
                  <wp:extent cx="2830830" cy="1574165"/>
                  <wp:effectExtent l="0" t="0" r="7620" b="6985"/>
                  <wp:docPr id="75" name="Immagine 75" descr="http://www.judopreneste.com/images/equilib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dopreneste.com/images/equilibrio.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0830" cy="1574165"/>
                          </a:xfrm>
                          <a:prstGeom prst="rect">
                            <a:avLst/>
                          </a:prstGeom>
                          <a:noFill/>
                          <a:ln>
                            <a:noFill/>
                          </a:ln>
                        </pic:spPr>
                      </pic:pic>
                    </a:graphicData>
                  </a:graphic>
                </wp:inline>
              </w:drawing>
            </w:r>
          </w:p>
          <w:p w:rsidR="000D5077" w:rsidRPr="000D5077" w:rsidRDefault="000D5077" w:rsidP="000D5077">
            <w:pPr>
              <w:spacing w:after="100" w:afterAutospacing="1" w:line="240" w:lineRule="auto"/>
              <w:rPr>
                <w:rFonts w:ascii="Times New Roman" w:eastAsia="Times New Roman" w:hAnsi="Times New Roman" w:cs="Times New Roman"/>
                <w:sz w:val="24"/>
                <w:szCs w:val="24"/>
                <w:lang w:eastAsia="it-IT"/>
              </w:rPr>
            </w:pPr>
            <w:r w:rsidRPr="000D5077">
              <w:rPr>
                <w:rFonts w:ascii="Times New Roman" w:eastAsia="Times New Roman" w:hAnsi="Times New Roman" w:cs="Times New Roman"/>
                <w:color w:val="000080"/>
                <w:sz w:val="20"/>
                <w:szCs w:val="20"/>
                <w:lang w:eastAsia="it-IT"/>
              </w:rPr>
              <w:t xml:space="preserve">ABCD = </w:t>
            </w:r>
            <w:r w:rsidRPr="000D5077">
              <w:rPr>
                <w:rFonts w:ascii="Times New Roman" w:eastAsia="Times New Roman" w:hAnsi="Times New Roman" w:cs="Times New Roman"/>
                <w:i/>
                <w:iCs/>
                <w:color w:val="000080"/>
                <w:sz w:val="20"/>
                <w:szCs w:val="20"/>
                <w:lang w:eastAsia="it-IT"/>
              </w:rPr>
              <w:t>Superficie trapezoidale ottimale</w:t>
            </w:r>
            <w:r w:rsidRPr="000D5077">
              <w:rPr>
                <w:rFonts w:ascii="Times New Roman" w:eastAsia="Times New Roman" w:hAnsi="Times New Roman" w:cs="Times New Roman"/>
                <w:color w:val="000080"/>
                <w:sz w:val="20"/>
                <w:szCs w:val="20"/>
                <w:lang w:eastAsia="it-IT"/>
              </w:rPr>
              <w:t xml:space="preserve"> (equilibrio)</w:t>
            </w:r>
            <w:r w:rsidRPr="000D5077">
              <w:rPr>
                <w:rFonts w:ascii="Times New Roman" w:eastAsia="Times New Roman" w:hAnsi="Times New Roman" w:cs="Times New Roman"/>
                <w:color w:val="000080"/>
                <w:sz w:val="20"/>
                <w:szCs w:val="20"/>
                <w:lang w:eastAsia="it-IT"/>
              </w:rPr>
              <w:br/>
              <w:t xml:space="preserve">EFGH-ABCD = </w:t>
            </w:r>
            <w:r w:rsidRPr="000D5077">
              <w:rPr>
                <w:rFonts w:ascii="Times New Roman" w:eastAsia="Times New Roman" w:hAnsi="Times New Roman" w:cs="Times New Roman"/>
                <w:i/>
                <w:iCs/>
                <w:color w:val="000080"/>
                <w:sz w:val="20"/>
                <w:szCs w:val="20"/>
                <w:lang w:eastAsia="it-IT"/>
              </w:rPr>
              <w:t>Zona di mantenimento</w:t>
            </w:r>
            <w:r w:rsidRPr="000D5077">
              <w:rPr>
                <w:rFonts w:ascii="Times New Roman" w:eastAsia="Times New Roman" w:hAnsi="Times New Roman" w:cs="Times New Roman"/>
                <w:color w:val="000080"/>
                <w:sz w:val="20"/>
                <w:szCs w:val="20"/>
                <w:lang w:eastAsia="it-IT"/>
              </w:rPr>
              <w:t xml:space="preserve"> (disequilibrio)</w:t>
            </w:r>
            <w:r w:rsidRPr="000D5077">
              <w:rPr>
                <w:rFonts w:ascii="Times New Roman" w:eastAsia="Times New Roman" w:hAnsi="Times New Roman" w:cs="Times New Roman"/>
                <w:color w:val="000080"/>
                <w:sz w:val="20"/>
                <w:szCs w:val="20"/>
                <w:lang w:eastAsia="it-IT"/>
              </w:rPr>
              <w:br/>
              <w:t xml:space="preserve">P = </w:t>
            </w:r>
            <w:r w:rsidRPr="000D5077">
              <w:rPr>
                <w:rFonts w:ascii="Times New Roman" w:eastAsia="Times New Roman" w:hAnsi="Times New Roman" w:cs="Times New Roman"/>
                <w:i/>
                <w:iCs/>
                <w:color w:val="000080"/>
                <w:sz w:val="20"/>
                <w:szCs w:val="20"/>
                <w:lang w:eastAsia="it-IT"/>
              </w:rPr>
              <w:t>Perpendicolare baricentrale</w:t>
            </w:r>
            <w:r w:rsidRPr="000D5077">
              <w:rPr>
                <w:rFonts w:ascii="Times New Roman" w:eastAsia="Times New Roman" w:hAnsi="Times New Roman" w:cs="Times New Roman"/>
                <w:color w:val="000080"/>
                <w:sz w:val="20"/>
                <w:szCs w:val="20"/>
                <w:lang w:eastAsia="it-IT"/>
              </w:rPr>
              <w:br/>
              <w:t xml:space="preserve">P' = </w:t>
            </w:r>
            <w:r w:rsidRPr="000D5077">
              <w:rPr>
                <w:rFonts w:ascii="Times New Roman" w:eastAsia="Times New Roman" w:hAnsi="Times New Roman" w:cs="Times New Roman"/>
                <w:i/>
                <w:iCs/>
                <w:color w:val="000080"/>
                <w:sz w:val="20"/>
                <w:szCs w:val="20"/>
                <w:lang w:eastAsia="it-IT"/>
              </w:rPr>
              <w:t>Proiezione del baricentro</w:t>
            </w:r>
          </w:p>
        </w:tc>
      </w:tr>
    </w:tbl>
    <w:p w:rsidR="000D5077" w:rsidRPr="000D5077" w:rsidRDefault="000D5077" w:rsidP="000D5077">
      <w:pPr>
        <w:spacing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Egli potrà spostare il punto di proiezione del suo baricentro, giacente sul piano d’appoggio, e quindi la verticale detta </w:t>
      </w:r>
      <w:r w:rsidRPr="000D5077">
        <w:rPr>
          <w:rFonts w:ascii="Arial" w:eastAsia="Times New Roman" w:hAnsi="Arial" w:cs="Arial"/>
          <w:i/>
          <w:iCs/>
          <w:color w:val="000080"/>
          <w:sz w:val="24"/>
          <w:szCs w:val="24"/>
          <w:lang w:eastAsia="it-IT"/>
        </w:rPr>
        <w:t>perpendicolare baricentrale</w:t>
      </w:r>
      <w:r w:rsidRPr="000D5077">
        <w:rPr>
          <w:rFonts w:ascii="Arial" w:eastAsia="Times New Roman" w:hAnsi="Arial" w:cs="Arial"/>
          <w:color w:val="000080"/>
          <w:sz w:val="24"/>
          <w:szCs w:val="24"/>
          <w:lang w:eastAsia="it-IT"/>
        </w:rPr>
        <w:t xml:space="preserve">, per tutta l’estensione di questa superficie ottimale mantenendo facilmente la posizione d’equilibrio. Se però tale linea, e dunque la proiezione del baricentro, si allontanano dalla </w:t>
      </w:r>
      <w:r w:rsidRPr="000D5077">
        <w:rPr>
          <w:rFonts w:ascii="Arial" w:eastAsia="Times New Roman" w:hAnsi="Arial" w:cs="Arial"/>
          <w:i/>
          <w:color w:val="000080"/>
          <w:sz w:val="24"/>
          <w:szCs w:val="24"/>
          <w:lang w:eastAsia="it-IT"/>
        </w:rPr>
        <w:t xml:space="preserve">superficie trapezoidale ottimale </w:t>
      </w:r>
      <w:r w:rsidRPr="000D5077">
        <w:rPr>
          <w:rFonts w:ascii="Arial" w:eastAsia="Times New Roman" w:hAnsi="Arial" w:cs="Arial"/>
          <w:color w:val="000080"/>
          <w:sz w:val="24"/>
          <w:szCs w:val="24"/>
          <w:lang w:eastAsia="it-IT"/>
        </w:rPr>
        <w:t>solo di poco (</w:t>
      </w:r>
      <w:r w:rsidRPr="000D5077">
        <w:rPr>
          <w:rFonts w:ascii="Arial" w:eastAsia="Times New Roman" w:hAnsi="Arial" w:cs="Arial"/>
          <w:i/>
          <w:iCs/>
          <w:color w:val="000080"/>
          <w:sz w:val="24"/>
          <w:szCs w:val="24"/>
          <w:lang w:eastAsia="it-IT"/>
        </w:rPr>
        <w:t>zona di mantenimento</w:t>
      </w:r>
      <w:r w:rsidRPr="000D5077">
        <w:rPr>
          <w:rFonts w:ascii="Arial" w:eastAsia="Times New Roman" w:hAnsi="Arial" w:cs="Arial"/>
          <w:color w:val="000080"/>
          <w:sz w:val="24"/>
          <w:szCs w:val="24"/>
          <w:lang w:eastAsia="it-IT"/>
        </w:rPr>
        <w:t xml:space="preserve">), la stabilità sarà compromessa, e sarà necessario uno sforzo maggiore da parte dei muscoli equilibranti, questa condizione viene detta di </w:t>
      </w:r>
      <w:r w:rsidRPr="000D5077">
        <w:rPr>
          <w:rFonts w:ascii="Arial" w:eastAsia="Times New Roman" w:hAnsi="Arial" w:cs="Arial"/>
          <w:b/>
          <w:bCs/>
          <w:color w:val="000080"/>
          <w:sz w:val="24"/>
          <w:szCs w:val="24"/>
          <w:lang w:eastAsia="it-IT"/>
        </w:rPr>
        <w:t>disequilibrio</w:t>
      </w:r>
      <w:r w:rsidRPr="000D5077">
        <w:rPr>
          <w:rFonts w:ascii="Arial" w:eastAsia="Times New Roman" w:hAnsi="Arial" w:cs="Arial"/>
          <w:color w:val="000080"/>
          <w:sz w:val="24"/>
          <w:szCs w:val="24"/>
          <w:lang w:eastAsia="it-IT"/>
        </w:rPr>
        <w:t xml:space="preserve">. Nel caso in cui la proiezione del baricentro si allontani oltre i limiti della </w:t>
      </w:r>
      <w:r w:rsidRPr="000D5077">
        <w:rPr>
          <w:rFonts w:ascii="Arial" w:eastAsia="Times New Roman" w:hAnsi="Arial" w:cs="Arial"/>
          <w:i/>
          <w:color w:val="000080"/>
          <w:sz w:val="24"/>
          <w:szCs w:val="24"/>
          <w:lang w:eastAsia="it-IT"/>
        </w:rPr>
        <w:t xml:space="preserve">zona di mantenimento, </w:t>
      </w:r>
      <w:r w:rsidRPr="000D5077">
        <w:rPr>
          <w:rFonts w:ascii="Arial" w:eastAsia="Times New Roman" w:hAnsi="Arial" w:cs="Arial"/>
          <w:color w:val="000080"/>
          <w:sz w:val="24"/>
          <w:szCs w:val="24"/>
          <w:lang w:eastAsia="it-IT"/>
        </w:rPr>
        <w:t xml:space="preserve">il sistema muscolare dell’atleta non può ristabilire la posizione di </w:t>
      </w:r>
      <w:r w:rsidRPr="000D5077">
        <w:rPr>
          <w:rFonts w:ascii="Arial" w:eastAsia="Times New Roman" w:hAnsi="Arial" w:cs="Arial"/>
          <w:i/>
          <w:color w:val="000080"/>
          <w:sz w:val="24"/>
          <w:szCs w:val="24"/>
          <w:lang w:eastAsia="it-IT"/>
        </w:rPr>
        <w:t xml:space="preserve">stazione eretta </w:t>
      </w:r>
      <w:r w:rsidRPr="000D5077">
        <w:rPr>
          <w:rFonts w:ascii="Arial" w:eastAsia="Times New Roman" w:hAnsi="Arial" w:cs="Arial"/>
          <w:color w:val="000080"/>
          <w:sz w:val="24"/>
          <w:szCs w:val="24"/>
          <w:lang w:eastAsia="it-IT"/>
        </w:rPr>
        <w:t xml:space="preserve">e si ha lo </w:t>
      </w:r>
      <w:r w:rsidRPr="000D5077">
        <w:rPr>
          <w:rFonts w:ascii="Arial" w:eastAsia="Times New Roman" w:hAnsi="Arial" w:cs="Arial"/>
          <w:b/>
          <w:bCs/>
          <w:color w:val="000080"/>
          <w:sz w:val="24"/>
          <w:szCs w:val="24"/>
          <w:lang w:eastAsia="it-IT"/>
        </w:rPr>
        <w:t>squilibrio</w:t>
      </w:r>
      <w:r w:rsidRPr="000D5077">
        <w:rPr>
          <w:rFonts w:ascii="Arial" w:eastAsia="Times New Roman" w:hAnsi="Arial" w:cs="Arial"/>
          <w:color w:val="000080"/>
          <w:sz w:val="24"/>
          <w:szCs w:val="24"/>
          <w:lang w:eastAsia="it-IT"/>
        </w:rPr>
        <w:t xml:space="preserve"> o rottura dell’equilibrio con conseguente caduta dell’atleta.</w:t>
      </w:r>
      <w:r w:rsidRPr="000D5077">
        <w:rPr>
          <w:rFonts w:ascii="Arial" w:eastAsia="Times New Roman" w:hAnsi="Arial" w:cs="Arial"/>
          <w:color w:val="000080"/>
          <w:sz w:val="24"/>
          <w:szCs w:val="24"/>
          <w:lang w:eastAsia="it-IT"/>
        </w:rPr>
        <w:br/>
        <w:t xml:space="preserve">La stabilità meccanica del corpo in </w:t>
      </w:r>
      <w:r w:rsidRPr="000D5077">
        <w:rPr>
          <w:rFonts w:ascii="Arial" w:eastAsia="Times New Roman" w:hAnsi="Arial" w:cs="Arial"/>
          <w:i/>
          <w:color w:val="000080"/>
          <w:sz w:val="24"/>
          <w:szCs w:val="24"/>
          <w:lang w:eastAsia="it-IT"/>
        </w:rPr>
        <w:t xml:space="preserve">stazione eretta </w:t>
      </w:r>
      <w:r w:rsidRPr="000D5077">
        <w:rPr>
          <w:rFonts w:ascii="Arial" w:eastAsia="Times New Roman" w:hAnsi="Arial" w:cs="Arial"/>
          <w:color w:val="000080"/>
          <w:sz w:val="24"/>
          <w:szCs w:val="24"/>
          <w:lang w:eastAsia="it-IT"/>
        </w:rPr>
        <w:t>dipende dunque da due fattori:</w:t>
      </w:r>
    </w:p>
    <w:p w:rsidR="000D5077" w:rsidRPr="000D5077" w:rsidRDefault="000D5077" w:rsidP="000D5077">
      <w:pPr>
        <w:numPr>
          <w:ilvl w:val="0"/>
          <w:numId w:val="2"/>
        </w:num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Ampiezza della base d’appoggio;</w:t>
      </w:r>
      <w:r w:rsidRPr="000D5077">
        <w:rPr>
          <w:rFonts w:ascii="Arial" w:eastAsia="Times New Roman" w:hAnsi="Arial" w:cs="Arial"/>
          <w:sz w:val="24"/>
          <w:szCs w:val="24"/>
          <w:lang w:eastAsia="it-IT"/>
        </w:rPr>
        <w:t xml:space="preserve"> </w:t>
      </w:r>
    </w:p>
    <w:p w:rsidR="000D5077" w:rsidRPr="000D5077" w:rsidRDefault="000D5077" w:rsidP="000D5077">
      <w:pPr>
        <w:numPr>
          <w:ilvl w:val="0"/>
          <w:numId w:val="2"/>
        </w:num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Distanza della perpendicolare del baricentro dal confine della base d’appoggio.</w:t>
      </w:r>
    </w:p>
    <w:p w:rsidR="000D5077" w:rsidRPr="000D5077" w:rsidRDefault="000D5077" w:rsidP="000D5077">
      <w:pPr>
        <w:spacing w:before="100" w:beforeAutospacing="1" w:after="75" w:line="240" w:lineRule="auto"/>
        <w:outlineLvl w:val="2"/>
        <w:rPr>
          <w:rFonts w:ascii="Arial" w:eastAsia="Times New Roman" w:hAnsi="Arial" w:cs="Arial"/>
          <w:b/>
          <w:bCs/>
          <w:sz w:val="27"/>
          <w:szCs w:val="27"/>
          <w:lang w:eastAsia="it-IT"/>
        </w:rPr>
      </w:pPr>
      <w:bookmarkStart w:id="2" w:name="tanden"/>
      <w:bookmarkEnd w:id="2"/>
      <w:proofErr w:type="spellStart"/>
      <w:r w:rsidRPr="000D5077">
        <w:rPr>
          <w:rFonts w:ascii="Arial" w:eastAsia="Times New Roman" w:hAnsi="Arial" w:cs="Arial"/>
          <w:b/>
          <w:bCs/>
          <w:color w:val="000080"/>
          <w:sz w:val="27"/>
          <w:szCs w:val="27"/>
          <w:lang w:eastAsia="it-IT"/>
        </w:rPr>
        <w:t>Tanden</w:t>
      </w:r>
      <w:proofErr w:type="spellEnd"/>
      <w:r w:rsidRPr="000D5077">
        <w:rPr>
          <w:rFonts w:ascii="Arial" w:eastAsia="Times New Roman" w:hAnsi="Arial" w:cs="Arial"/>
          <w:b/>
          <w:bCs/>
          <w:color w:val="000080"/>
          <w:sz w:val="27"/>
          <w:szCs w:val="27"/>
          <w:lang w:eastAsia="it-IT"/>
        </w:rPr>
        <w:t xml:space="preserve"> ("energia addominale") e </w:t>
      </w:r>
      <w:proofErr w:type="spellStart"/>
      <w:r w:rsidRPr="000D5077">
        <w:rPr>
          <w:rFonts w:ascii="Arial" w:eastAsia="Times New Roman" w:hAnsi="Arial" w:cs="Arial"/>
          <w:b/>
          <w:bCs/>
          <w:color w:val="000080"/>
          <w:sz w:val="27"/>
          <w:szCs w:val="27"/>
          <w:lang w:eastAsia="it-IT"/>
        </w:rPr>
        <w:t>hara</w:t>
      </w:r>
      <w:proofErr w:type="spellEnd"/>
    </w:p>
    <w:p w:rsidR="000D5077" w:rsidRPr="000D5077" w:rsidRDefault="000D5077" w:rsidP="000D5077">
      <w:pPr>
        <w:spacing w:before="100" w:beforeAutospacing="1" w:after="75"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Un termine del Judo tradizionale, che oggi purtroppo sta sparendo, è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Solitamente, nel Judo occidentale, per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si intende il centro gravitazionale, il baricentro del corpo umano, che è l'area addominale sottostante l'ombelico, ma non è solo questo. In Oriente si ritiene che in quest'area vi sia il nucleo del </w:t>
      </w:r>
      <w:proofErr w:type="spellStart"/>
      <w:r w:rsidRPr="000D5077">
        <w:rPr>
          <w:rFonts w:ascii="Arial" w:eastAsia="Times New Roman" w:hAnsi="Arial" w:cs="Arial"/>
          <w:color w:val="000080"/>
          <w:sz w:val="24"/>
          <w:szCs w:val="24"/>
          <w:lang w:eastAsia="it-IT"/>
        </w:rPr>
        <w:t>Ki</w:t>
      </w:r>
      <w:proofErr w:type="spellEnd"/>
      <w:r w:rsidRPr="000D5077">
        <w:rPr>
          <w:rFonts w:ascii="Arial" w:eastAsia="Times New Roman" w:hAnsi="Arial" w:cs="Arial"/>
          <w:color w:val="000080"/>
          <w:sz w:val="24"/>
          <w:szCs w:val="24"/>
          <w:lang w:eastAsia="it-IT"/>
        </w:rPr>
        <w:t xml:space="preserve"> (energia vitale, universale), che in questo caso prende il nome di </w:t>
      </w:r>
      <w:proofErr w:type="spellStart"/>
      <w:r w:rsidRPr="000D5077">
        <w:rPr>
          <w:rFonts w:ascii="Arial" w:eastAsia="Times New Roman" w:hAnsi="Arial" w:cs="Arial"/>
          <w:color w:val="000080"/>
          <w:sz w:val="24"/>
          <w:szCs w:val="24"/>
          <w:lang w:eastAsia="it-IT"/>
        </w:rPr>
        <w:t>hara</w:t>
      </w:r>
      <w:proofErr w:type="spellEnd"/>
      <w:r w:rsidRPr="000D5077">
        <w:rPr>
          <w:rFonts w:ascii="Arial" w:eastAsia="Times New Roman" w:hAnsi="Arial" w:cs="Arial"/>
          <w:color w:val="000080"/>
          <w:sz w:val="24"/>
          <w:szCs w:val="24"/>
          <w:lang w:eastAsia="it-IT"/>
        </w:rPr>
        <w:t xml:space="preserve">. Sia il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l'</w:t>
      </w:r>
      <w:proofErr w:type="spellStart"/>
      <w:r w:rsidRPr="000D5077">
        <w:rPr>
          <w:rFonts w:ascii="Arial" w:eastAsia="Times New Roman" w:hAnsi="Arial" w:cs="Arial"/>
          <w:color w:val="000080"/>
          <w:sz w:val="24"/>
          <w:szCs w:val="24"/>
          <w:lang w:eastAsia="it-IT"/>
        </w:rPr>
        <w:t>hara</w:t>
      </w:r>
      <w:proofErr w:type="spellEnd"/>
      <w:r w:rsidRPr="000D5077">
        <w:rPr>
          <w:rFonts w:ascii="Arial" w:eastAsia="Times New Roman" w:hAnsi="Arial" w:cs="Arial"/>
          <w:color w:val="000080"/>
          <w:sz w:val="24"/>
          <w:szCs w:val="24"/>
          <w:lang w:eastAsia="it-IT"/>
        </w:rPr>
        <w:t xml:space="preserve"> che il </w:t>
      </w:r>
      <w:proofErr w:type="spellStart"/>
      <w:r w:rsidRPr="000D5077">
        <w:rPr>
          <w:rFonts w:ascii="Arial" w:eastAsia="Times New Roman" w:hAnsi="Arial" w:cs="Arial"/>
          <w:color w:val="000080"/>
          <w:sz w:val="24"/>
          <w:szCs w:val="24"/>
          <w:lang w:eastAsia="it-IT"/>
        </w:rPr>
        <w:t>Ki</w:t>
      </w:r>
      <w:proofErr w:type="spellEnd"/>
      <w:r w:rsidRPr="000D5077">
        <w:rPr>
          <w:rFonts w:ascii="Arial" w:eastAsia="Times New Roman" w:hAnsi="Arial" w:cs="Arial"/>
          <w:color w:val="000080"/>
          <w:sz w:val="24"/>
          <w:szCs w:val="24"/>
          <w:lang w:eastAsia="it-IT"/>
        </w:rPr>
        <w:t xml:space="preserve"> sono elementi fondamentali in tutte le forme di medicina asiatica dall'agopuntura, allo shiatsu, l'</w:t>
      </w:r>
      <w:proofErr w:type="spellStart"/>
      <w:r w:rsidRPr="000D5077">
        <w:rPr>
          <w:rFonts w:ascii="Arial" w:eastAsia="Times New Roman" w:hAnsi="Arial" w:cs="Arial"/>
          <w:color w:val="000080"/>
          <w:sz w:val="24"/>
          <w:szCs w:val="24"/>
          <w:lang w:eastAsia="it-IT"/>
        </w:rPr>
        <w:t>ajurveda</w:t>
      </w:r>
      <w:proofErr w:type="spellEnd"/>
      <w:r w:rsidRPr="000D5077">
        <w:rPr>
          <w:rFonts w:ascii="Arial" w:eastAsia="Times New Roman" w:hAnsi="Arial" w:cs="Arial"/>
          <w:color w:val="000080"/>
          <w:sz w:val="24"/>
          <w:szCs w:val="24"/>
          <w:lang w:eastAsia="it-IT"/>
        </w:rPr>
        <w:t xml:space="preserve"> e tante altre.</w:t>
      </w:r>
      <w:r w:rsidRPr="000D5077">
        <w:rPr>
          <w:rFonts w:ascii="Arial" w:eastAsia="Times New Roman" w:hAnsi="Arial" w:cs="Arial"/>
          <w:color w:val="000080"/>
          <w:sz w:val="24"/>
          <w:szCs w:val="24"/>
          <w:lang w:eastAsia="it-IT"/>
        </w:rPr>
        <w:br/>
      </w:r>
      <w:r>
        <w:rPr>
          <w:rFonts w:ascii="Arial" w:eastAsia="Times New Roman" w:hAnsi="Arial" w:cs="Arial"/>
          <w:noProof/>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76475" cy="2352675"/>
            <wp:effectExtent l="0" t="0" r="0" b="0"/>
            <wp:wrapSquare wrapText="bothSides"/>
            <wp:docPr id="77" name="Immagine 77" descr="http://www.judopreneste.com/images/hara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dopreneste.com/images/hara00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764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077">
        <w:rPr>
          <w:rFonts w:ascii="Arial" w:eastAsia="Times New Roman" w:hAnsi="Arial" w:cs="Arial"/>
          <w:color w:val="000080"/>
          <w:sz w:val="24"/>
          <w:szCs w:val="24"/>
          <w:lang w:eastAsia="it-IT"/>
        </w:rPr>
        <w:t xml:space="preserve">La traduzione di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è molto esplicativa: tan significa essenza, riferito proprio alla medicina e </w:t>
      </w:r>
      <w:proofErr w:type="spellStart"/>
      <w:r w:rsidRPr="000D5077">
        <w:rPr>
          <w:rFonts w:ascii="Arial" w:eastAsia="Times New Roman" w:hAnsi="Arial" w:cs="Arial"/>
          <w:color w:val="000080"/>
          <w:sz w:val="24"/>
          <w:szCs w:val="24"/>
          <w:lang w:eastAsia="it-IT"/>
        </w:rPr>
        <w:t>den</w:t>
      </w:r>
      <w:proofErr w:type="spellEnd"/>
      <w:r w:rsidRPr="000D5077">
        <w:rPr>
          <w:rFonts w:ascii="Arial" w:eastAsia="Times New Roman" w:hAnsi="Arial" w:cs="Arial"/>
          <w:color w:val="000080"/>
          <w:sz w:val="24"/>
          <w:szCs w:val="24"/>
          <w:lang w:eastAsia="it-IT"/>
        </w:rPr>
        <w:t xml:space="preserve"> significa campo di riso. Il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dunque non è un punto, ma una distesa che attraversa il basso addome e che, come una risaia, si può dividere in più sezioni. Questo punto non ha quindi una grandezza o posizione definibile. La sua posizione slitta più in basso e perfino fuori del corpo, quando la parte superiore del corpo è inclinata in avanti o all'indietro.</w:t>
      </w:r>
      <w:r w:rsidRPr="000D5077">
        <w:rPr>
          <w:rFonts w:ascii="Arial" w:eastAsia="Times New Roman" w:hAnsi="Arial" w:cs="Arial"/>
          <w:color w:val="000080"/>
          <w:sz w:val="24"/>
          <w:szCs w:val="24"/>
          <w:lang w:eastAsia="it-IT"/>
        </w:rPr>
        <w:br/>
        <w:t xml:space="preserve">Tra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ed </w:t>
      </w:r>
      <w:proofErr w:type="spellStart"/>
      <w:r w:rsidRPr="000D5077">
        <w:rPr>
          <w:rFonts w:ascii="Arial" w:eastAsia="Times New Roman" w:hAnsi="Arial" w:cs="Arial"/>
          <w:color w:val="000080"/>
          <w:sz w:val="24"/>
          <w:szCs w:val="24"/>
          <w:lang w:eastAsia="it-IT"/>
        </w:rPr>
        <w:t>hara</w:t>
      </w:r>
      <w:proofErr w:type="spellEnd"/>
      <w:r w:rsidRPr="000D5077">
        <w:rPr>
          <w:rFonts w:ascii="Arial" w:eastAsia="Times New Roman" w:hAnsi="Arial" w:cs="Arial"/>
          <w:color w:val="000080"/>
          <w:sz w:val="24"/>
          <w:szCs w:val="24"/>
          <w:lang w:eastAsia="it-IT"/>
        </w:rPr>
        <w:t xml:space="preserve"> non c'è differenza, nella loro interpretazione forse cambia leggermente il tipo di energia a cui fanno riferimento: per </w:t>
      </w:r>
      <w:proofErr w:type="spellStart"/>
      <w:r w:rsidRPr="000D5077">
        <w:rPr>
          <w:rFonts w:ascii="Arial" w:eastAsia="Times New Roman" w:hAnsi="Arial" w:cs="Arial"/>
          <w:color w:val="000080"/>
          <w:sz w:val="24"/>
          <w:szCs w:val="24"/>
          <w:lang w:eastAsia="it-IT"/>
        </w:rPr>
        <w:t>til</w:t>
      </w:r>
      <w:proofErr w:type="spellEnd"/>
      <w:r w:rsidRPr="000D5077">
        <w:rPr>
          <w:rFonts w:ascii="Arial" w:eastAsia="Times New Roman" w:hAnsi="Arial" w:cs="Arial"/>
          <w:color w:val="000080"/>
          <w:sz w:val="24"/>
          <w:szCs w:val="24"/>
          <w:lang w:eastAsia="it-IT"/>
        </w:rPr>
        <w:t xml:space="preserve">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più fisica; per l'</w:t>
      </w:r>
      <w:proofErr w:type="spellStart"/>
      <w:r w:rsidRPr="000D5077">
        <w:rPr>
          <w:rFonts w:ascii="Arial" w:eastAsia="Times New Roman" w:hAnsi="Arial" w:cs="Arial"/>
          <w:color w:val="000080"/>
          <w:sz w:val="24"/>
          <w:szCs w:val="24"/>
          <w:lang w:eastAsia="it-IT"/>
        </w:rPr>
        <w:t>hara</w:t>
      </w:r>
      <w:proofErr w:type="spellEnd"/>
      <w:r w:rsidRPr="000D5077">
        <w:rPr>
          <w:rFonts w:ascii="Arial" w:eastAsia="Times New Roman" w:hAnsi="Arial" w:cs="Arial"/>
          <w:color w:val="000080"/>
          <w:sz w:val="24"/>
          <w:szCs w:val="24"/>
          <w:lang w:eastAsia="it-IT"/>
        </w:rPr>
        <w:t xml:space="preserve"> più vicina al </w:t>
      </w:r>
      <w:proofErr w:type="spellStart"/>
      <w:r w:rsidRPr="000D5077">
        <w:rPr>
          <w:rFonts w:ascii="Arial" w:eastAsia="Times New Roman" w:hAnsi="Arial" w:cs="Arial"/>
          <w:color w:val="000080"/>
          <w:sz w:val="24"/>
          <w:szCs w:val="24"/>
          <w:lang w:eastAsia="it-IT"/>
        </w:rPr>
        <w:t>Ki</w:t>
      </w:r>
      <w:proofErr w:type="spellEnd"/>
      <w:r w:rsidRPr="000D5077">
        <w:rPr>
          <w:rFonts w:ascii="Arial" w:eastAsia="Times New Roman" w:hAnsi="Arial" w:cs="Arial"/>
          <w:color w:val="000080"/>
          <w:sz w:val="24"/>
          <w:szCs w:val="24"/>
          <w:lang w:eastAsia="it-IT"/>
        </w:rPr>
        <w:t>.</w:t>
      </w:r>
    </w:p>
    <w:p w:rsidR="000D5077" w:rsidRPr="000D5077" w:rsidRDefault="000D5077" w:rsidP="000D5077">
      <w:pPr>
        <w:spacing w:before="100" w:beforeAutospacing="1" w:after="75"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lastRenderedPageBreak/>
        <w:t xml:space="preserve">Nel Judo ogni gesto tecnico deve originare dal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per raggiungere la sua perfezione ed il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è il centro motore di ogni nostro movimento, la consapevolezza del proprio centro di gravità è essenziale se si vuole sviluppare e migliorare la propria tecnica.</w:t>
      </w:r>
      <w:r w:rsidRPr="000D5077">
        <w:rPr>
          <w:rFonts w:ascii="Arial" w:eastAsia="Times New Roman" w:hAnsi="Arial" w:cs="Arial"/>
          <w:color w:val="000080"/>
          <w:sz w:val="24"/>
          <w:szCs w:val="24"/>
          <w:lang w:eastAsia="it-IT"/>
        </w:rPr>
        <w:br/>
        <w:t xml:space="preserve">Studi di biomeccanica del Judo che hanno voluto assegnare al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un punto definito, hanno dimostrato che il posizionamento del baricentro generale biomeccanico e la posizione del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non coincidono, essendo quest’ultimo spostato in avanti con la sua proiezione sulla </w:t>
      </w:r>
      <w:r w:rsidRPr="000D5077">
        <w:rPr>
          <w:rFonts w:ascii="Arial" w:eastAsia="Times New Roman" w:hAnsi="Arial" w:cs="Arial"/>
          <w:i/>
          <w:iCs/>
          <w:color w:val="000080"/>
          <w:sz w:val="24"/>
          <w:szCs w:val="24"/>
          <w:lang w:eastAsia="it-IT"/>
        </w:rPr>
        <w:t>superficie trapezoidale ottimale</w:t>
      </w:r>
      <w:r w:rsidRPr="000D5077">
        <w:rPr>
          <w:rFonts w:ascii="Arial" w:eastAsia="Times New Roman" w:hAnsi="Arial" w:cs="Arial"/>
          <w:color w:val="000080"/>
          <w:sz w:val="24"/>
          <w:szCs w:val="24"/>
          <w:lang w:eastAsia="it-IT"/>
        </w:rPr>
        <w:t xml:space="preserve"> di circa l’1,6%, e più in basso di circa l’1%. Ciò nonostante tra baricentro e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xml:space="preserve"> esiste un'importante sinergia, e gli esercizi per il suo potenziamento sono tutt’oggi validissimi.</w:t>
      </w:r>
      <w:r w:rsidRPr="000D5077">
        <w:rPr>
          <w:rFonts w:ascii="Arial" w:eastAsia="Times New Roman" w:hAnsi="Arial" w:cs="Arial"/>
          <w:color w:val="000080"/>
          <w:sz w:val="24"/>
          <w:szCs w:val="24"/>
          <w:lang w:eastAsia="it-IT"/>
        </w:rPr>
        <w:br/>
        <w:t xml:space="preserve">L’espressione giapponese </w:t>
      </w:r>
      <w:proofErr w:type="spellStart"/>
      <w:r w:rsidRPr="000D5077">
        <w:rPr>
          <w:rFonts w:ascii="Arial" w:eastAsia="Times New Roman" w:hAnsi="Arial" w:cs="Arial"/>
          <w:color w:val="000080"/>
          <w:sz w:val="24"/>
          <w:szCs w:val="24"/>
          <w:lang w:eastAsia="it-IT"/>
        </w:rPr>
        <w:t>Saika</w:t>
      </w:r>
      <w:proofErr w:type="spellEnd"/>
      <w:r w:rsidRPr="000D5077">
        <w:rPr>
          <w:rFonts w:ascii="Arial" w:eastAsia="Times New Roman" w:hAnsi="Arial" w:cs="Arial"/>
          <w:color w:val="000080"/>
          <w:sz w:val="24"/>
          <w:szCs w:val="24"/>
          <w:lang w:eastAsia="it-IT"/>
        </w:rPr>
        <w:t xml:space="preserve"> </w:t>
      </w:r>
      <w:proofErr w:type="spellStart"/>
      <w:r w:rsidRPr="000D5077">
        <w:rPr>
          <w:rFonts w:ascii="Arial" w:eastAsia="Times New Roman" w:hAnsi="Arial" w:cs="Arial"/>
          <w:color w:val="000080"/>
          <w:sz w:val="24"/>
          <w:szCs w:val="24"/>
          <w:lang w:eastAsia="it-IT"/>
        </w:rPr>
        <w:t>tanden</w:t>
      </w:r>
      <w:proofErr w:type="spellEnd"/>
      <w:r w:rsidRPr="000D5077">
        <w:rPr>
          <w:rFonts w:ascii="Arial" w:eastAsia="Times New Roman" w:hAnsi="Arial" w:cs="Arial"/>
          <w:color w:val="000080"/>
          <w:sz w:val="24"/>
          <w:szCs w:val="24"/>
          <w:lang w:eastAsia="it-IT"/>
        </w:rPr>
        <w:t>, significa cintura addominale. Nel Judo una forte cintura addominale rende notevoli servizi nella pratica. Al fine di aumentare la potenza addominale, oltre ai movimenti tendenti a sviluppare i muscoli stessi, è stata studiata tutta una serie di esercizi di respirazione.</w:t>
      </w:r>
      <w:r w:rsidRPr="000D5077">
        <w:rPr>
          <w:rFonts w:ascii="Arial" w:eastAsia="Times New Roman" w:hAnsi="Arial" w:cs="Arial"/>
          <w:color w:val="000080"/>
          <w:sz w:val="24"/>
          <w:szCs w:val="24"/>
          <w:lang w:eastAsia="it-IT"/>
        </w:rPr>
        <w:br/>
        <w:t xml:space="preserve">In un antico testo giapponese che tratta del modo di mantenersi in salute, nel capitolo della respirazione, si legge così: </w:t>
      </w:r>
      <w:r w:rsidRPr="000D5077">
        <w:rPr>
          <w:rFonts w:ascii="Arial" w:eastAsia="Times New Roman" w:hAnsi="Arial" w:cs="Arial"/>
          <w:i/>
          <w:iCs/>
          <w:color w:val="000080"/>
          <w:sz w:val="24"/>
          <w:szCs w:val="24"/>
          <w:lang w:eastAsia="it-IT"/>
        </w:rPr>
        <w:t xml:space="preserve">“Mettetevi distesi, o meglio seduti, col busto dritto e rivolti verso il sol levante. Fate trenta respirazioni molto profonde. Tenete gli occhi socchiusi in modo che possiate respirare profondamente e con calma. Stringete i denti ed esalate il respiro dalla bocca, espellendo l’aria lentamente come una brezza mattutina che scaccia la nebbia. Inspirate piano con il naso e rinfrescherete il vostro sangue riempiendo il vostro </w:t>
      </w:r>
      <w:proofErr w:type="spellStart"/>
      <w:r w:rsidRPr="000D5077">
        <w:rPr>
          <w:rFonts w:ascii="Arial" w:eastAsia="Times New Roman" w:hAnsi="Arial" w:cs="Arial"/>
          <w:i/>
          <w:iCs/>
          <w:color w:val="000080"/>
          <w:sz w:val="24"/>
          <w:szCs w:val="24"/>
          <w:lang w:eastAsia="it-IT"/>
        </w:rPr>
        <w:t>tanden</w:t>
      </w:r>
      <w:proofErr w:type="spellEnd"/>
      <w:r w:rsidRPr="000D5077">
        <w:rPr>
          <w:rFonts w:ascii="Arial" w:eastAsia="Times New Roman" w:hAnsi="Arial" w:cs="Arial"/>
          <w:i/>
          <w:iCs/>
          <w:color w:val="000080"/>
          <w:sz w:val="24"/>
          <w:szCs w:val="24"/>
          <w:lang w:eastAsia="it-IT"/>
        </w:rPr>
        <w:t xml:space="preserve"> con l’aria fortificata dai raggi del sole, alla maniera dei fiori che assorbono le onde dell’etere”</w:t>
      </w:r>
      <w:r w:rsidRPr="000D5077">
        <w:rPr>
          <w:rFonts w:ascii="Arial" w:eastAsia="Times New Roman" w:hAnsi="Arial" w:cs="Arial"/>
          <w:color w:val="000080"/>
          <w:sz w:val="24"/>
          <w:szCs w:val="24"/>
          <w:lang w:eastAsia="it-IT"/>
        </w:rPr>
        <w:t>.</w:t>
      </w:r>
      <w:r w:rsidRPr="000D5077">
        <w:rPr>
          <w:rFonts w:ascii="Arial" w:eastAsia="Times New Roman" w:hAnsi="Arial" w:cs="Arial"/>
          <w:color w:val="000080"/>
          <w:sz w:val="24"/>
          <w:szCs w:val="24"/>
          <w:lang w:eastAsia="it-IT"/>
        </w:rPr>
        <w:br/>
        <w:t>In pratica riempiendo l'addome d'aria, si mantiene molto meglio l’equilibrio; questo è dovuto alla concordanza che c’è tra baricentro e addome.</w:t>
      </w:r>
      <w:r w:rsidRPr="000D5077">
        <w:rPr>
          <w:rFonts w:ascii="Arial" w:eastAsia="Times New Roman" w:hAnsi="Arial" w:cs="Arial"/>
          <w:color w:val="000080"/>
          <w:sz w:val="24"/>
          <w:szCs w:val="24"/>
          <w:lang w:eastAsia="it-IT"/>
        </w:rPr>
        <w:br/>
        <w:t>Perciò, in ogni azione di spostamento, squilibrio o di bloccaggio, un buon Judoka non deve mai dimenticare che tutti i movimenti devono essere eseguiti tenendo presente la posizione del centro di gravità in quel momento.</w:t>
      </w:r>
    </w:p>
    <w:p w:rsidR="000D5077" w:rsidRPr="000D5077" w:rsidRDefault="000D5077" w:rsidP="000D5077">
      <w:pPr>
        <w:spacing w:line="240" w:lineRule="auto"/>
        <w:rPr>
          <w:rFonts w:ascii="Arial" w:eastAsia="Times New Roman" w:hAnsi="Arial" w:cs="Arial"/>
          <w:color w:val="FFCC66"/>
          <w:sz w:val="24"/>
          <w:szCs w:val="24"/>
          <w:lang w:eastAsia="it-IT"/>
        </w:rPr>
      </w:pPr>
      <w:r w:rsidRPr="000D5077">
        <w:rPr>
          <w:rFonts w:ascii="Arial" w:eastAsia="Times New Roman" w:hAnsi="Arial" w:cs="Arial"/>
          <w:color w:val="FFCC66"/>
          <w:sz w:val="24"/>
          <w:szCs w:val="24"/>
          <w:lang w:eastAsia="it-IT"/>
        </w:rPr>
        <w:pict>
          <v:rect id="_x0000_i1026" style="width:0;height:1.5pt" o:hralign="center" o:hrstd="t" o:hr="t" fillcolor="#a0a0a0" stroked="f"/>
        </w:pict>
      </w:r>
    </w:p>
    <w:p w:rsidR="000D5077" w:rsidRPr="000D5077" w:rsidRDefault="000D5077" w:rsidP="000D5077">
      <w:pPr>
        <w:spacing w:before="100" w:beforeAutospacing="1" w:after="100" w:afterAutospacing="1" w:line="240" w:lineRule="auto"/>
        <w:outlineLvl w:val="1"/>
        <w:rPr>
          <w:rFonts w:ascii="Arial" w:eastAsia="Times New Roman" w:hAnsi="Arial" w:cs="Arial"/>
          <w:b/>
          <w:bCs/>
          <w:sz w:val="36"/>
          <w:szCs w:val="36"/>
          <w:lang w:eastAsia="it-IT"/>
        </w:rPr>
      </w:pPr>
      <w:bookmarkStart w:id="3" w:name="posizioni"/>
      <w:bookmarkEnd w:id="3"/>
      <w:proofErr w:type="spellStart"/>
      <w:r w:rsidRPr="000D5077">
        <w:rPr>
          <w:rFonts w:ascii="Arial" w:eastAsia="Times New Roman" w:hAnsi="Arial" w:cs="Arial"/>
          <w:b/>
          <w:bCs/>
          <w:color w:val="000080"/>
          <w:sz w:val="36"/>
          <w:szCs w:val="36"/>
          <w:lang w:eastAsia="it-IT"/>
        </w:rPr>
        <w:t>Shisei</w:t>
      </w:r>
      <w:proofErr w:type="spellEnd"/>
      <w:r w:rsidRPr="000D5077">
        <w:rPr>
          <w:rFonts w:ascii="Arial" w:eastAsia="Times New Roman" w:hAnsi="Arial" w:cs="Arial"/>
          <w:b/>
          <w:bCs/>
          <w:color w:val="000080"/>
          <w:sz w:val="36"/>
          <w:szCs w:val="36"/>
          <w:lang w:eastAsia="it-IT"/>
        </w:rPr>
        <w:t xml:space="preserve"> (posizioni "del corpo")</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La posizione è la maniera di dirigere il corpo e rendere efficace il movimento, l’attacco e la difesa, la collaborazione con il compagno per un continuo progresso. Essa implica il controllo della mente e l’opportuna disposizione spirituale.</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Le posizioni fondamentali per le tecniche di proiezione sono di tre tipi:</w:t>
      </w:r>
    </w:p>
    <w:p w:rsidR="000D5077" w:rsidRPr="000D5077" w:rsidRDefault="000D5077" w:rsidP="000D5077">
      <w:pPr>
        <w:numPr>
          <w:ilvl w:val="0"/>
          <w:numId w:val="3"/>
        </w:numPr>
        <w:spacing w:before="100" w:beforeAutospacing="1" w:after="75" w:line="240" w:lineRule="auto"/>
        <w:rPr>
          <w:rFonts w:ascii="Arial" w:eastAsia="Times New Roman" w:hAnsi="Arial" w:cs="Arial"/>
          <w:sz w:val="24"/>
          <w:szCs w:val="24"/>
          <w:lang w:eastAsia="it-IT"/>
        </w:rPr>
      </w:pPr>
      <w:hyperlink r:id="rId29" w:anchor="posizione naturale" w:history="1">
        <w:proofErr w:type="spellStart"/>
        <w:r w:rsidRPr="000D5077">
          <w:rPr>
            <w:rFonts w:ascii="Arial" w:eastAsia="Times New Roman" w:hAnsi="Arial" w:cs="Arial"/>
            <w:color w:val="0000FF"/>
            <w:sz w:val="24"/>
            <w:szCs w:val="24"/>
            <w:u w:val="single"/>
            <w:lang w:eastAsia="it-IT"/>
          </w:rPr>
          <w:t>shizen-hon-tai</w:t>
        </w:r>
        <w:proofErr w:type="spellEnd"/>
        <w:r w:rsidRPr="000D5077">
          <w:rPr>
            <w:rFonts w:ascii="Arial" w:eastAsia="Times New Roman" w:hAnsi="Arial" w:cs="Arial"/>
            <w:color w:val="0000FF"/>
            <w:sz w:val="24"/>
            <w:szCs w:val="24"/>
            <w:u w:val="single"/>
            <w:lang w:eastAsia="it-IT"/>
          </w:rPr>
          <w:t xml:space="preserve"> (posizione naturale fondamentale)</w:t>
        </w:r>
      </w:hyperlink>
      <w:r w:rsidRPr="000D5077">
        <w:rPr>
          <w:rFonts w:ascii="Arial" w:eastAsia="Times New Roman" w:hAnsi="Arial" w:cs="Arial"/>
          <w:color w:val="000080"/>
          <w:sz w:val="24"/>
          <w:szCs w:val="24"/>
          <w:lang w:eastAsia="it-IT"/>
        </w:rPr>
        <w:t xml:space="preserve"> e le sue due varianti a seconda che si sposti in avanti il piede destro (</w:t>
      </w:r>
      <w:proofErr w:type="spellStart"/>
      <w:r w:rsidRPr="000D5077">
        <w:rPr>
          <w:rFonts w:ascii="Arial" w:eastAsia="Times New Roman" w:hAnsi="Arial" w:cs="Arial"/>
          <w:color w:val="000080"/>
          <w:sz w:val="24"/>
          <w:szCs w:val="24"/>
          <w:lang w:eastAsia="it-IT"/>
        </w:rPr>
        <w:t>migi-shizentai</w:t>
      </w:r>
      <w:proofErr w:type="spellEnd"/>
      <w:r w:rsidRPr="000D5077">
        <w:rPr>
          <w:rFonts w:ascii="Arial" w:eastAsia="Times New Roman" w:hAnsi="Arial" w:cs="Arial"/>
          <w:color w:val="000080"/>
          <w:sz w:val="24"/>
          <w:szCs w:val="24"/>
          <w:lang w:eastAsia="it-IT"/>
        </w:rPr>
        <w:t>) o il sinistro (</w:t>
      </w:r>
      <w:proofErr w:type="spellStart"/>
      <w:r w:rsidRPr="000D5077">
        <w:rPr>
          <w:rFonts w:ascii="Arial" w:eastAsia="Times New Roman" w:hAnsi="Arial" w:cs="Arial"/>
          <w:color w:val="000080"/>
          <w:sz w:val="24"/>
          <w:szCs w:val="24"/>
          <w:lang w:eastAsia="it-IT"/>
        </w:rPr>
        <w:t>hidari-shizen</w:t>
      </w:r>
      <w:proofErr w:type="spellEnd"/>
      <w:r w:rsidRPr="000D5077">
        <w:rPr>
          <w:rFonts w:ascii="Arial" w:eastAsia="Times New Roman" w:hAnsi="Arial" w:cs="Arial"/>
          <w:color w:val="000080"/>
          <w:sz w:val="24"/>
          <w:szCs w:val="24"/>
          <w:lang w:eastAsia="it-IT"/>
        </w:rPr>
        <w:t xml:space="preserve"> </w:t>
      </w:r>
      <w:proofErr w:type="spellStart"/>
      <w:r w:rsidRPr="000D5077">
        <w:rPr>
          <w:rFonts w:ascii="Arial" w:eastAsia="Times New Roman" w:hAnsi="Arial" w:cs="Arial"/>
          <w:color w:val="000080"/>
          <w:sz w:val="24"/>
          <w:szCs w:val="24"/>
          <w:lang w:eastAsia="it-IT"/>
        </w:rPr>
        <w:t>tai</w:t>
      </w:r>
      <w:proofErr w:type="spellEnd"/>
      <w:r w:rsidRPr="000D5077">
        <w:rPr>
          <w:rFonts w:ascii="Arial" w:eastAsia="Times New Roman" w:hAnsi="Arial" w:cs="Arial"/>
          <w:color w:val="000080"/>
          <w:sz w:val="24"/>
          <w:szCs w:val="24"/>
          <w:lang w:eastAsia="it-IT"/>
        </w:rPr>
        <w:t>);</w:t>
      </w:r>
    </w:p>
    <w:p w:rsidR="000D5077" w:rsidRPr="000D5077" w:rsidRDefault="000D5077" w:rsidP="000D5077">
      <w:pPr>
        <w:numPr>
          <w:ilvl w:val="0"/>
          <w:numId w:val="3"/>
        </w:numPr>
        <w:spacing w:before="100" w:beforeAutospacing="1" w:after="75" w:line="240" w:lineRule="auto"/>
        <w:rPr>
          <w:rFonts w:ascii="Arial" w:eastAsia="Times New Roman" w:hAnsi="Arial" w:cs="Arial"/>
          <w:sz w:val="24"/>
          <w:szCs w:val="24"/>
          <w:lang w:eastAsia="it-IT"/>
        </w:rPr>
      </w:pPr>
      <w:hyperlink r:id="rId30" w:anchor="posizione difensiva" w:history="1">
        <w:proofErr w:type="spellStart"/>
        <w:r w:rsidRPr="000D5077">
          <w:rPr>
            <w:rFonts w:ascii="Arial" w:eastAsia="Times New Roman" w:hAnsi="Arial" w:cs="Arial"/>
            <w:color w:val="0000FF"/>
            <w:sz w:val="24"/>
            <w:szCs w:val="24"/>
            <w:u w:val="single"/>
            <w:lang w:eastAsia="it-IT"/>
          </w:rPr>
          <w:t>jigo-hon-tai</w:t>
        </w:r>
        <w:proofErr w:type="spellEnd"/>
        <w:r w:rsidRPr="000D5077">
          <w:rPr>
            <w:rFonts w:ascii="Arial" w:eastAsia="Times New Roman" w:hAnsi="Arial" w:cs="Arial"/>
            <w:color w:val="0000FF"/>
            <w:sz w:val="24"/>
            <w:szCs w:val="24"/>
            <w:u w:val="single"/>
            <w:lang w:eastAsia="it-IT"/>
          </w:rPr>
          <w:t xml:space="preserve"> (posizione difensiva fondamentale)</w:t>
        </w:r>
      </w:hyperlink>
      <w:r w:rsidRPr="000D5077">
        <w:rPr>
          <w:rFonts w:ascii="Arial" w:eastAsia="Times New Roman" w:hAnsi="Arial" w:cs="Arial"/>
          <w:color w:val="000080"/>
          <w:sz w:val="24"/>
          <w:szCs w:val="24"/>
          <w:lang w:eastAsia="it-IT"/>
        </w:rPr>
        <w:t xml:space="preserve"> anch'essa con le sue due varianti destra (</w:t>
      </w:r>
      <w:proofErr w:type="spellStart"/>
      <w:r w:rsidRPr="000D5077">
        <w:rPr>
          <w:rFonts w:ascii="Arial" w:eastAsia="Times New Roman" w:hAnsi="Arial" w:cs="Arial"/>
          <w:color w:val="000080"/>
          <w:sz w:val="24"/>
          <w:szCs w:val="24"/>
          <w:lang w:eastAsia="it-IT"/>
        </w:rPr>
        <w:t>migi-jigotai</w:t>
      </w:r>
      <w:proofErr w:type="spellEnd"/>
      <w:r w:rsidRPr="000D5077">
        <w:rPr>
          <w:rFonts w:ascii="Arial" w:eastAsia="Times New Roman" w:hAnsi="Arial" w:cs="Arial"/>
          <w:color w:val="000080"/>
          <w:sz w:val="24"/>
          <w:szCs w:val="24"/>
          <w:lang w:eastAsia="it-IT"/>
        </w:rPr>
        <w:t>) e sinistra (</w:t>
      </w:r>
      <w:proofErr w:type="spellStart"/>
      <w:r w:rsidRPr="000D5077">
        <w:rPr>
          <w:rFonts w:ascii="Arial" w:eastAsia="Times New Roman" w:hAnsi="Arial" w:cs="Arial"/>
          <w:color w:val="000080"/>
          <w:sz w:val="24"/>
          <w:szCs w:val="24"/>
          <w:lang w:eastAsia="it-IT"/>
        </w:rPr>
        <w:t>hidari-jigotai</w:t>
      </w:r>
      <w:proofErr w:type="spellEnd"/>
      <w:r w:rsidRPr="000D5077">
        <w:rPr>
          <w:rFonts w:ascii="Arial" w:eastAsia="Times New Roman" w:hAnsi="Arial" w:cs="Arial"/>
          <w:color w:val="000080"/>
          <w:sz w:val="24"/>
          <w:szCs w:val="24"/>
          <w:lang w:eastAsia="it-IT"/>
        </w:rPr>
        <w:t>).</w:t>
      </w:r>
    </w:p>
    <w:p w:rsidR="000D5077" w:rsidRPr="000D5077" w:rsidRDefault="000D5077" w:rsidP="000D5077">
      <w:pPr>
        <w:numPr>
          <w:ilvl w:val="0"/>
          <w:numId w:val="3"/>
        </w:numPr>
        <w:spacing w:before="100" w:beforeAutospacing="1" w:after="100" w:afterAutospacing="1" w:line="240" w:lineRule="auto"/>
        <w:rPr>
          <w:rFonts w:ascii="Arial" w:eastAsia="Times New Roman" w:hAnsi="Arial" w:cs="Arial"/>
          <w:sz w:val="24"/>
          <w:szCs w:val="24"/>
          <w:lang w:eastAsia="it-IT"/>
        </w:rPr>
      </w:pPr>
      <w:hyperlink r:id="rId31" w:anchor="posizione attacco" w:history="1">
        <w:proofErr w:type="spellStart"/>
        <w:r w:rsidRPr="000D5077">
          <w:rPr>
            <w:rFonts w:ascii="Arial" w:eastAsia="Times New Roman" w:hAnsi="Arial" w:cs="Arial"/>
            <w:color w:val="0000FF"/>
            <w:sz w:val="24"/>
            <w:szCs w:val="24"/>
            <w:u w:val="single"/>
            <w:lang w:eastAsia="it-IT"/>
          </w:rPr>
          <w:t>kogheki-shisei</w:t>
        </w:r>
        <w:proofErr w:type="spellEnd"/>
        <w:r w:rsidRPr="000D5077">
          <w:rPr>
            <w:rFonts w:ascii="Arial" w:eastAsia="Times New Roman" w:hAnsi="Arial" w:cs="Arial"/>
            <w:color w:val="0000FF"/>
            <w:sz w:val="24"/>
            <w:szCs w:val="24"/>
            <w:u w:val="single"/>
            <w:lang w:eastAsia="it-IT"/>
          </w:rPr>
          <w:t xml:space="preserve"> (posizione d'attacco)</w:t>
        </w:r>
      </w:hyperlink>
      <w:r w:rsidRPr="000D5077">
        <w:rPr>
          <w:rFonts w:ascii="Arial" w:eastAsia="Times New Roman" w:hAnsi="Arial" w:cs="Arial"/>
          <w:color w:val="000080"/>
          <w:sz w:val="24"/>
          <w:szCs w:val="24"/>
          <w:lang w:eastAsia="it-IT"/>
        </w:rPr>
        <w:t xml:space="preserve"> esiste solo nelle forme destra (</w:t>
      </w:r>
      <w:proofErr w:type="spellStart"/>
      <w:r w:rsidRPr="000D5077">
        <w:rPr>
          <w:rFonts w:ascii="Arial" w:eastAsia="Times New Roman" w:hAnsi="Arial" w:cs="Arial"/>
          <w:color w:val="000080"/>
          <w:sz w:val="24"/>
          <w:szCs w:val="24"/>
          <w:lang w:eastAsia="it-IT"/>
        </w:rPr>
        <w:t>migi-kogheki-shisei</w:t>
      </w:r>
      <w:proofErr w:type="spellEnd"/>
      <w:r w:rsidRPr="000D5077">
        <w:rPr>
          <w:rFonts w:ascii="Arial" w:eastAsia="Times New Roman" w:hAnsi="Arial" w:cs="Arial"/>
          <w:color w:val="000080"/>
          <w:sz w:val="24"/>
          <w:szCs w:val="24"/>
          <w:lang w:eastAsia="it-IT"/>
        </w:rPr>
        <w:t>) e sinistra (</w:t>
      </w:r>
      <w:proofErr w:type="spellStart"/>
      <w:r w:rsidRPr="000D5077">
        <w:rPr>
          <w:rFonts w:ascii="Arial" w:eastAsia="Times New Roman" w:hAnsi="Arial" w:cs="Arial"/>
          <w:color w:val="000080"/>
          <w:sz w:val="24"/>
          <w:szCs w:val="24"/>
          <w:lang w:eastAsia="it-IT"/>
        </w:rPr>
        <w:t>hidari-kogheki-shisei</w:t>
      </w:r>
      <w:proofErr w:type="spellEnd"/>
      <w:r w:rsidRPr="000D5077">
        <w:rPr>
          <w:rFonts w:ascii="Arial" w:eastAsia="Times New Roman" w:hAnsi="Arial" w:cs="Arial"/>
          <w:color w:val="000080"/>
          <w:sz w:val="24"/>
          <w:szCs w:val="24"/>
          <w:lang w:eastAsia="it-IT"/>
        </w:rPr>
        <w:t>).</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Esistono poi altre posizioni del corpo, tra cui </w:t>
      </w:r>
      <w:proofErr w:type="spellStart"/>
      <w:r w:rsidRPr="000D5077">
        <w:rPr>
          <w:rFonts w:ascii="Arial" w:eastAsia="Times New Roman" w:hAnsi="Arial" w:cs="Arial"/>
          <w:color w:val="000080"/>
          <w:sz w:val="24"/>
          <w:szCs w:val="24"/>
          <w:lang w:eastAsia="it-IT"/>
        </w:rPr>
        <w:t>chokuritsu-shisei</w:t>
      </w:r>
      <w:proofErr w:type="spellEnd"/>
      <w:r w:rsidRPr="000D5077">
        <w:rPr>
          <w:rFonts w:ascii="Arial" w:eastAsia="Times New Roman" w:hAnsi="Arial" w:cs="Arial"/>
          <w:color w:val="000080"/>
          <w:sz w:val="24"/>
          <w:szCs w:val="24"/>
          <w:lang w:eastAsia="it-IT"/>
        </w:rPr>
        <w:t xml:space="preserve"> (posizione eretta tenendo i talloni uniti), taka-</w:t>
      </w:r>
      <w:proofErr w:type="spellStart"/>
      <w:r w:rsidRPr="000D5077">
        <w:rPr>
          <w:rFonts w:ascii="Arial" w:eastAsia="Times New Roman" w:hAnsi="Arial" w:cs="Arial"/>
          <w:color w:val="000080"/>
          <w:sz w:val="24"/>
          <w:szCs w:val="24"/>
          <w:lang w:eastAsia="it-IT"/>
        </w:rPr>
        <w:t>kioshi</w:t>
      </w:r>
      <w:proofErr w:type="spellEnd"/>
      <w:r w:rsidRPr="000D5077">
        <w:rPr>
          <w:rFonts w:ascii="Arial" w:eastAsia="Times New Roman" w:hAnsi="Arial" w:cs="Arial"/>
          <w:color w:val="000080"/>
          <w:sz w:val="24"/>
          <w:szCs w:val="24"/>
          <w:lang w:eastAsia="it-IT"/>
        </w:rPr>
        <w:t>-no-</w:t>
      </w:r>
      <w:proofErr w:type="spellStart"/>
      <w:r w:rsidRPr="000D5077">
        <w:rPr>
          <w:rFonts w:ascii="Arial" w:eastAsia="Times New Roman" w:hAnsi="Arial" w:cs="Arial"/>
          <w:color w:val="000080"/>
          <w:sz w:val="24"/>
          <w:szCs w:val="24"/>
          <w:lang w:eastAsia="it-IT"/>
        </w:rPr>
        <w:t>kamae</w:t>
      </w:r>
      <w:proofErr w:type="spellEnd"/>
      <w:r w:rsidRPr="000D5077">
        <w:rPr>
          <w:rFonts w:ascii="Arial" w:eastAsia="Times New Roman" w:hAnsi="Arial" w:cs="Arial"/>
          <w:color w:val="000080"/>
          <w:sz w:val="24"/>
          <w:szCs w:val="24"/>
          <w:lang w:eastAsia="it-IT"/>
        </w:rPr>
        <w:t xml:space="preserve"> (posizione del ginocchio </w:t>
      </w:r>
      <w:proofErr w:type="spellStart"/>
      <w:r w:rsidRPr="000D5077">
        <w:rPr>
          <w:rFonts w:ascii="Arial" w:eastAsia="Times New Roman" w:hAnsi="Arial" w:cs="Arial"/>
          <w:color w:val="000080"/>
          <w:sz w:val="24"/>
          <w:szCs w:val="24"/>
          <w:lang w:eastAsia="it-IT"/>
        </w:rPr>
        <w:t>abassato</w:t>
      </w:r>
      <w:proofErr w:type="spellEnd"/>
      <w:r w:rsidRPr="000D5077">
        <w:rPr>
          <w:rFonts w:ascii="Arial" w:eastAsia="Times New Roman" w:hAnsi="Arial" w:cs="Arial"/>
          <w:color w:val="000080"/>
          <w:sz w:val="24"/>
          <w:szCs w:val="24"/>
          <w:lang w:eastAsia="it-IT"/>
        </w:rPr>
        <w:t>, inginocchiata), e le posizioni a terra i cui nomi non vengono generalmente usati.</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La posizione del corpo viene impostata nel principiante e continuamente lavorata nell'esperto; essa distingue lo </w:t>
      </w:r>
      <w:proofErr w:type="spellStart"/>
      <w:r w:rsidRPr="000D5077">
        <w:rPr>
          <w:rFonts w:ascii="Arial" w:eastAsia="Times New Roman" w:hAnsi="Arial" w:cs="Arial"/>
          <w:color w:val="000080"/>
          <w:sz w:val="24"/>
          <w:szCs w:val="24"/>
          <w:lang w:eastAsia="it-IT"/>
        </w:rPr>
        <w:t>shodan</w:t>
      </w:r>
      <w:proofErr w:type="spellEnd"/>
      <w:r w:rsidRPr="000D5077">
        <w:rPr>
          <w:rFonts w:ascii="Arial" w:eastAsia="Times New Roman" w:hAnsi="Arial" w:cs="Arial"/>
          <w:color w:val="000080"/>
          <w:sz w:val="24"/>
          <w:szCs w:val="24"/>
          <w:lang w:eastAsia="it-IT"/>
        </w:rPr>
        <w:t xml:space="preserve"> (piccolo esperto o primo grado d'esperto) dal </w:t>
      </w:r>
      <w:proofErr w:type="spellStart"/>
      <w:r w:rsidRPr="000D5077">
        <w:rPr>
          <w:rFonts w:ascii="Arial" w:eastAsia="Times New Roman" w:hAnsi="Arial" w:cs="Arial"/>
          <w:color w:val="000080"/>
          <w:sz w:val="24"/>
          <w:szCs w:val="24"/>
          <w:lang w:eastAsia="it-IT"/>
        </w:rPr>
        <w:t>judan</w:t>
      </w:r>
      <w:proofErr w:type="spellEnd"/>
      <w:r w:rsidRPr="000D5077">
        <w:rPr>
          <w:rFonts w:ascii="Arial" w:eastAsia="Times New Roman" w:hAnsi="Arial" w:cs="Arial"/>
          <w:color w:val="000080"/>
          <w:sz w:val="24"/>
          <w:szCs w:val="24"/>
          <w:lang w:eastAsia="it-IT"/>
        </w:rPr>
        <w:t xml:space="preserve"> </w:t>
      </w:r>
      <w:r w:rsidRPr="000D5077">
        <w:rPr>
          <w:rFonts w:ascii="Arial" w:eastAsia="Times New Roman" w:hAnsi="Arial" w:cs="Arial"/>
          <w:color w:val="000080"/>
          <w:sz w:val="24"/>
          <w:szCs w:val="24"/>
          <w:lang w:eastAsia="it-IT"/>
        </w:rPr>
        <w:lastRenderedPageBreak/>
        <w:t>(decimo grado d'esperto). All'occhio del Maestro d'alto grado, la posizione rivela il livello del praticante.</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4488"/>
      </w:tblGrid>
      <w:tr w:rsidR="000D5077" w:rsidRPr="000D5077" w:rsidTr="000D5077">
        <w:trPr>
          <w:tblCellSpacing w:w="15" w:type="dxa"/>
        </w:trPr>
        <w:tc>
          <w:tcPr>
            <w:tcW w:w="5000" w:type="pct"/>
            <w:vAlign w:val="center"/>
            <w:hideMark/>
          </w:tcPr>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19150" cy="1788795"/>
                  <wp:effectExtent l="0" t="0" r="0" b="1905"/>
                  <wp:docPr id="74" name="Immagine 74" descr="http://www.judopreneste.com/images/shizen_t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dopreneste.com/images/shizen_tai.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9150" cy="1788795"/>
                          </a:xfrm>
                          <a:prstGeom prst="rect">
                            <a:avLst/>
                          </a:prstGeom>
                          <a:noFill/>
                          <a:ln>
                            <a:noFill/>
                          </a:ln>
                        </pic:spPr>
                      </pic:pic>
                    </a:graphicData>
                  </a:graphic>
                </wp:inline>
              </w:drawing>
            </w:r>
          </w:p>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sidRPr="000D5077">
              <w:rPr>
                <w:rFonts w:ascii="Times New Roman" w:eastAsia="Times New Roman" w:hAnsi="Times New Roman" w:cs="Times New Roman"/>
                <w:b/>
                <w:bCs/>
                <w:i/>
                <w:iCs/>
                <w:color w:val="000080"/>
                <w:sz w:val="24"/>
                <w:szCs w:val="24"/>
                <w:lang w:eastAsia="it-IT"/>
              </w:rPr>
              <w:t>Posizione naturale fondamentale</w:t>
            </w:r>
            <w:r w:rsidRPr="000D5077">
              <w:rPr>
                <w:rFonts w:ascii="Times New Roman" w:eastAsia="Times New Roman" w:hAnsi="Times New Roman" w:cs="Times New Roman"/>
                <w:b/>
                <w:bCs/>
                <w:i/>
                <w:iCs/>
                <w:color w:val="000080"/>
                <w:sz w:val="24"/>
                <w:szCs w:val="24"/>
                <w:lang w:eastAsia="it-IT"/>
              </w:rPr>
              <w:br/>
              <w:t>(</w:t>
            </w:r>
            <w:proofErr w:type="spellStart"/>
            <w:r w:rsidRPr="000D5077">
              <w:rPr>
                <w:rFonts w:ascii="Times New Roman" w:eastAsia="Times New Roman" w:hAnsi="Times New Roman" w:cs="Times New Roman"/>
                <w:b/>
                <w:bCs/>
                <w:i/>
                <w:iCs/>
                <w:color w:val="000080"/>
                <w:sz w:val="24"/>
                <w:szCs w:val="24"/>
                <w:lang w:eastAsia="it-IT"/>
              </w:rPr>
              <w:t>shizen-hon</w:t>
            </w:r>
            <w:proofErr w:type="spellEnd"/>
            <w:r w:rsidRPr="000D5077">
              <w:rPr>
                <w:rFonts w:ascii="Times New Roman" w:eastAsia="Times New Roman" w:hAnsi="Times New Roman" w:cs="Times New Roman"/>
                <w:b/>
                <w:bCs/>
                <w:i/>
                <w:iCs/>
                <w:color w:val="000080"/>
                <w:sz w:val="24"/>
                <w:szCs w:val="24"/>
                <w:lang w:eastAsia="it-IT"/>
              </w:rPr>
              <w:t xml:space="preserve">- </w:t>
            </w:r>
            <w:proofErr w:type="spellStart"/>
            <w:r w:rsidRPr="000D5077">
              <w:rPr>
                <w:rFonts w:ascii="Times New Roman" w:eastAsia="Times New Roman" w:hAnsi="Times New Roman" w:cs="Times New Roman"/>
                <w:b/>
                <w:bCs/>
                <w:i/>
                <w:iCs/>
                <w:color w:val="000080"/>
                <w:sz w:val="24"/>
                <w:szCs w:val="24"/>
                <w:lang w:eastAsia="it-IT"/>
              </w:rPr>
              <w:t>tai</w:t>
            </w:r>
            <w:proofErr w:type="spellEnd"/>
            <w:r w:rsidRPr="000D5077">
              <w:rPr>
                <w:rFonts w:ascii="Times New Roman" w:eastAsia="Times New Roman" w:hAnsi="Times New Roman" w:cs="Times New Roman"/>
                <w:b/>
                <w:bCs/>
                <w:i/>
                <w:iCs/>
                <w:color w:val="000080"/>
                <w:sz w:val="24"/>
                <w:szCs w:val="24"/>
                <w:lang w:eastAsia="it-IT"/>
              </w:rPr>
              <w:t>)</w:t>
            </w:r>
          </w:p>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6770" cy="2337435"/>
                  <wp:effectExtent l="0" t="0" r="0" b="5715"/>
                  <wp:docPr id="73" name="Immagine 73" descr="http://www.judopreneste.com/images/migi_shizen_t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dopreneste.com/images/migi_shizen_tai.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6770" cy="2337435"/>
                          </a:xfrm>
                          <a:prstGeom prst="rect">
                            <a:avLst/>
                          </a:prstGeom>
                          <a:noFill/>
                          <a:ln>
                            <a:noFill/>
                          </a:ln>
                        </pic:spPr>
                      </pic:pic>
                    </a:graphicData>
                  </a:graphic>
                </wp:inline>
              </w:drawing>
            </w:r>
            <w:r>
              <w:rPr>
                <w:rFonts w:ascii="Times New Roman" w:eastAsia="Times New Roman" w:hAnsi="Times New Roman" w:cs="Times New Roman"/>
                <w:noProof/>
                <w:color w:val="000080"/>
                <w:sz w:val="24"/>
                <w:szCs w:val="24"/>
                <w:lang w:eastAsia="it-IT"/>
              </w:rPr>
              <w:drawing>
                <wp:inline distT="0" distB="0" distL="0" distR="0">
                  <wp:extent cx="819150" cy="2345690"/>
                  <wp:effectExtent l="0" t="0" r="0" b="0"/>
                  <wp:docPr id="72" name="Immagine 72" descr="http://www.judopreneste.com/images/hidari_shizen_t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udopreneste.com/images/hidari_shizen_tai.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9150" cy="2345690"/>
                          </a:xfrm>
                          <a:prstGeom prst="rect">
                            <a:avLst/>
                          </a:prstGeom>
                          <a:noFill/>
                          <a:ln>
                            <a:noFill/>
                          </a:ln>
                        </pic:spPr>
                      </pic:pic>
                    </a:graphicData>
                  </a:graphic>
                </wp:inline>
              </w:drawing>
            </w:r>
          </w:p>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sidRPr="000D5077">
              <w:rPr>
                <w:rFonts w:ascii="Times New Roman" w:eastAsia="Times New Roman" w:hAnsi="Times New Roman" w:cs="Times New Roman"/>
                <w:b/>
                <w:bCs/>
                <w:i/>
                <w:iCs/>
                <w:color w:val="000080"/>
                <w:sz w:val="24"/>
                <w:szCs w:val="24"/>
                <w:lang w:eastAsia="it-IT"/>
              </w:rPr>
              <w:t>Posizione naturale destra (</w:t>
            </w:r>
            <w:proofErr w:type="spellStart"/>
            <w:r w:rsidRPr="000D5077">
              <w:rPr>
                <w:rFonts w:ascii="Times New Roman" w:eastAsia="Times New Roman" w:hAnsi="Times New Roman" w:cs="Times New Roman"/>
                <w:b/>
                <w:bCs/>
                <w:i/>
                <w:iCs/>
                <w:color w:val="000080"/>
                <w:sz w:val="24"/>
                <w:szCs w:val="24"/>
                <w:lang w:eastAsia="it-IT"/>
              </w:rPr>
              <w:t>migi-shizentai</w:t>
            </w:r>
            <w:proofErr w:type="spellEnd"/>
            <w:r w:rsidRPr="000D5077">
              <w:rPr>
                <w:rFonts w:ascii="Times New Roman" w:eastAsia="Times New Roman" w:hAnsi="Times New Roman" w:cs="Times New Roman"/>
                <w:b/>
                <w:bCs/>
                <w:i/>
                <w:iCs/>
                <w:color w:val="000080"/>
                <w:sz w:val="24"/>
                <w:szCs w:val="24"/>
                <w:lang w:eastAsia="it-IT"/>
              </w:rPr>
              <w:t>)</w:t>
            </w:r>
            <w:r w:rsidRPr="000D5077">
              <w:rPr>
                <w:rFonts w:ascii="Times New Roman" w:eastAsia="Times New Roman" w:hAnsi="Times New Roman" w:cs="Times New Roman"/>
                <w:b/>
                <w:bCs/>
                <w:i/>
                <w:iCs/>
                <w:color w:val="000080"/>
                <w:sz w:val="24"/>
                <w:szCs w:val="24"/>
                <w:lang w:eastAsia="it-IT"/>
              </w:rPr>
              <w:br/>
              <w:t>e sinistra (</w:t>
            </w:r>
            <w:proofErr w:type="spellStart"/>
            <w:r w:rsidRPr="000D5077">
              <w:rPr>
                <w:rFonts w:ascii="Times New Roman" w:eastAsia="Times New Roman" w:hAnsi="Times New Roman" w:cs="Times New Roman"/>
                <w:b/>
                <w:bCs/>
                <w:i/>
                <w:iCs/>
                <w:color w:val="000080"/>
                <w:sz w:val="24"/>
                <w:szCs w:val="24"/>
                <w:lang w:eastAsia="it-IT"/>
              </w:rPr>
              <w:t>hidari-shizentai</w:t>
            </w:r>
            <w:proofErr w:type="spellEnd"/>
            <w:r w:rsidRPr="000D5077">
              <w:rPr>
                <w:rFonts w:ascii="Times New Roman" w:eastAsia="Times New Roman" w:hAnsi="Times New Roman" w:cs="Times New Roman"/>
                <w:b/>
                <w:bCs/>
                <w:i/>
                <w:iCs/>
                <w:color w:val="000080"/>
                <w:sz w:val="24"/>
                <w:szCs w:val="24"/>
                <w:lang w:eastAsia="it-IT"/>
              </w:rPr>
              <w:t>)</w:t>
            </w:r>
          </w:p>
        </w:tc>
      </w:tr>
    </w:tbl>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4" w:name="posizione_naturale"/>
      <w:bookmarkEnd w:id="4"/>
      <w:proofErr w:type="spellStart"/>
      <w:r w:rsidRPr="000D5077">
        <w:rPr>
          <w:rFonts w:ascii="Arial" w:eastAsia="Times New Roman" w:hAnsi="Arial" w:cs="Arial"/>
          <w:b/>
          <w:bCs/>
          <w:color w:val="000080"/>
          <w:sz w:val="27"/>
          <w:szCs w:val="27"/>
          <w:lang w:eastAsia="it-IT"/>
        </w:rPr>
        <w:t>Shizen-hon-tai</w:t>
      </w:r>
      <w:proofErr w:type="spellEnd"/>
      <w:r w:rsidRPr="000D5077">
        <w:rPr>
          <w:rFonts w:ascii="Arial" w:eastAsia="Times New Roman" w:hAnsi="Arial" w:cs="Arial"/>
          <w:b/>
          <w:bCs/>
          <w:color w:val="000080"/>
          <w:sz w:val="27"/>
          <w:szCs w:val="27"/>
          <w:lang w:eastAsia="it-IT"/>
        </w:rPr>
        <w:t xml:space="preserve"> (posizione naturale fondamentale)</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È la posizione naturale del corpo in stazione eretta.</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Per eseguire </w:t>
      </w:r>
      <w:proofErr w:type="spellStart"/>
      <w:r w:rsidRPr="000D5077">
        <w:rPr>
          <w:rFonts w:ascii="Arial" w:eastAsia="Times New Roman" w:hAnsi="Arial" w:cs="Arial"/>
          <w:color w:val="000080"/>
          <w:sz w:val="24"/>
          <w:szCs w:val="24"/>
          <w:lang w:eastAsia="it-IT"/>
        </w:rPr>
        <w:t>shizen-hon-tai</w:t>
      </w:r>
      <w:proofErr w:type="spellEnd"/>
      <w:r w:rsidRPr="000D5077">
        <w:rPr>
          <w:rFonts w:ascii="Arial" w:eastAsia="Times New Roman" w:hAnsi="Arial" w:cs="Arial"/>
          <w:color w:val="000080"/>
          <w:sz w:val="24"/>
          <w:szCs w:val="24"/>
          <w:lang w:eastAsia="it-IT"/>
        </w:rPr>
        <w:t xml:space="preserve"> occorre divaricare le gambe di una ampiezza uguale a quella delle spalle. Le ginocchia sono leggermente flesse, in tensione ma assolutamente non rigide. Anche pancia e addome sono in leggera tensione ma con il diaframma leggermente espanso. Le braccia sono distese naturalmente lungo i fianchi e rilassate come le spalle. Il viso è rivolto naturalmente in avanti e non deve essere contratto. Lo sguardo è sereno e vigile diretto verso un vacuo punto immaginario (o verso l'avversario) per ricevere stimolo da tutto il campo visivo (è noto che la visione periferica dei buoni judoisti è allargata rispetto a quella dei non praticanti), la bocca è chiusa. La mente è limpidamente vuota, pronta a </w:t>
      </w:r>
      <w:proofErr w:type="spellStart"/>
      <w:r w:rsidRPr="000D5077">
        <w:rPr>
          <w:rFonts w:ascii="Arial" w:eastAsia="Times New Roman" w:hAnsi="Arial" w:cs="Arial"/>
          <w:color w:val="000080"/>
          <w:sz w:val="24"/>
          <w:szCs w:val="24"/>
          <w:lang w:eastAsia="it-IT"/>
        </w:rPr>
        <w:t>disposozione</w:t>
      </w:r>
      <w:proofErr w:type="spellEnd"/>
      <w:r w:rsidRPr="000D5077">
        <w:rPr>
          <w:rFonts w:ascii="Arial" w:eastAsia="Times New Roman" w:hAnsi="Arial" w:cs="Arial"/>
          <w:color w:val="000080"/>
          <w:sz w:val="24"/>
          <w:szCs w:val="24"/>
          <w:lang w:eastAsia="it-IT"/>
        </w:rPr>
        <w:t xml:space="preserve"> dell' esercizio che ci si accinge a compiere (attenzione durante lo studio, concentrazione nel </w:t>
      </w:r>
      <w:proofErr w:type="spellStart"/>
      <w:r w:rsidRPr="000D5077">
        <w:rPr>
          <w:rFonts w:ascii="Arial" w:eastAsia="Times New Roman" w:hAnsi="Arial" w:cs="Arial"/>
          <w:color w:val="000080"/>
          <w:sz w:val="24"/>
          <w:szCs w:val="24"/>
          <w:lang w:eastAsia="it-IT"/>
        </w:rPr>
        <w:t>randori</w:t>
      </w:r>
      <w:proofErr w:type="spellEnd"/>
      <w:r w:rsidRPr="000D5077">
        <w:rPr>
          <w:rFonts w:ascii="Arial" w:eastAsia="Times New Roman" w:hAnsi="Arial" w:cs="Arial"/>
          <w:color w:val="000080"/>
          <w:sz w:val="24"/>
          <w:szCs w:val="24"/>
          <w:lang w:eastAsia="it-IT"/>
        </w:rPr>
        <w:t xml:space="preserve"> (esercizio libero), meditazione, cioè concentrazione sul nulla, in </w:t>
      </w:r>
      <w:proofErr w:type="spellStart"/>
      <w:r w:rsidRPr="000D5077">
        <w:rPr>
          <w:rFonts w:ascii="Arial" w:eastAsia="Times New Roman" w:hAnsi="Arial" w:cs="Arial"/>
          <w:color w:val="000080"/>
          <w:sz w:val="24"/>
          <w:szCs w:val="24"/>
          <w:lang w:eastAsia="it-IT"/>
        </w:rPr>
        <w:t>shiai</w:t>
      </w:r>
      <w:proofErr w:type="spellEnd"/>
      <w:r w:rsidRPr="000D5077">
        <w:rPr>
          <w:rFonts w:ascii="Arial" w:eastAsia="Times New Roman" w:hAnsi="Arial" w:cs="Arial"/>
          <w:color w:val="000080"/>
          <w:sz w:val="24"/>
          <w:szCs w:val="24"/>
          <w:lang w:eastAsia="it-IT"/>
        </w:rPr>
        <w:t xml:space="preserve"> (combattimento) e kata ((forma).</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Per eseguire le due varianti di </w:t>
      </w:r>
      <w:proofErr w:type="spellStart"/>
      <w:r w:rsidRPr="000D5077">
        <w:rPr>
          <w:rFonts w:ascii="Arial" w:eastAsia="Times New Roman" w:hAnsi="Arial" w:cs="Arial"/>
          <w:color w:val="000080"/>
          <w:sz w:val="24"/>
          <w:szCs w:val="24"/>
          <w:lang w:eastAsia="it-IT"/>
        </w:rPr>
        <w:t>shizen-hon-tai</w:t>
      </w:r>
      <w:proofErr w:type="spellEnd"/>
      <w:r w:rsidRPr="000D5077">
        <w:rPr>
          <w:rFonts w:ascii="Arial" w:eastAsia="Times New Roman" w:hAnsi="Arial" w:cs="Arial"/>
          <w:color w:val="000080"/>
          <w:sz w:val="24"/>
          <w:szCs w:val="24"/>
          <w:lang w:eastAsia="it-IT"/>
        </w:rPr>
        <w:t xml:space="preserve"> a destra ed a sinistra (</w:t>
      </w:r>
      <w:proofErr w:type="spellStart"/>
      <w:r w:rsidRPr="000D5077">
        <w:rPr>
          <w:rFonts w:ascii="Arial" w:eastAsia="Times New Roman" w:hAnsi="Arial" w:cs="Arial"/>
          <w:color w:val="000080"/>
          <w:sz w:val="24"/>
          <w:szCs w:val="24"/>
          <w:lang w:eastAsia="it-IT"/>
        </w:rPr>
        <w:t>migi</w:t>
      </w:r>
      <w:proofErr w:type="spellEnd"/>
      <w:r w:rsidRPr="000D5077">
        <w:rPr>
          <w:rFonts w:ascii="Arial" w:eastAsia="Times New Roman" w:hAnsi="Arial" w:cs="Arial"/>
          <w:color w:val="000080"/>
          <w:sz w:val="24"/>
          <w:szCs w:val="24"/>
          <w:lang w:eastAsia="it-IT"/>
        </w:rPr>
        <w:t xml:space="preserve"> e </w:t>
      </w:r>
      <w:proofErr w:type="spellStart"/>
      <w:r w:rsidRPr="000D5077">
        <w:rPr>
          <w:rFonts w:ascii="Arial" w:eastAsia="Times New Roman" w:hAnsi="Arial" w:cs="Arial"/>
          <w:color w:val="000080"/>
          <w:sz w:val="24"/>
          <w:szCs w:val="24"/>
          <w:lang w:eastAsia="it-IT"/>
        </w:rPr>
        <w:t>hidari-shizentai</w:t>
      </w:r>
      <w:proofErr w:type="spellEnd"/>
      <w:r w:rsidRPr="000D5077">
        <w:rPr>
          <w:rFonts w:ascii="Arial" w:eastAsia="Times New Roman" w:hAnsi="Arial" w:cs="Arial"/>
          <w:color w:val="000080"/>
          <w:sz w:val="24"/>
          <w:szCs w:val="24"/>
          <w:lang w:eastAsia="it-IT"/>
        </w:rPr>
        <w:t xml:space="preserve">), dalla posizione fondamentale si compie un passo in avanti o in dietro, con la </w:t>
      </w:r>
      <w:r w:rsidRPr="000D5077">
        <w:rPr>
          <w:rFonts w:ascii="Arial" w:eastAsia="Times New Roman" w:hAnsi="Arial" w:cs="Arial"/>
          <w:color w:val="000080"/>
          <w:sz w:val="24"/>
          <w:szCs w:val="24"/>
          <w:lang w:eastAsia="it-IT"/>
        </w:rPr>
        <w:lastRenderedPageBreak/>
        <w:t>gamba destra o con la gamba sinistra, avendo cura di mantenere il peso del corpo equilibrato su entrambe le gambe. Il tallone del piede che rimane dietro deve essere leggermente girato verso l'interno.</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proofErr w:type="spellStart"/>
      <w:r w:rsidRPr="000D5077">
        <w:rPr>
          <w:rFonts w:ascii="Arial" w:eastAsia="Times New Roman" w:hAnsi="Arial" w:cs="Arial"/>
          <w:color w:val="000080"/>
          <w:sz w:val="24"/>
          <w:szCs w:val="24"/>
          <w:lang w:eastAsia="it-IT"/>
        </w:rPr>
        <w:t>Shizen-hon-tai</w:t>
      </w:r>
      <w:proofErr w:type="spellEnd"/>
      <w:r w:rsidRPr="000D5077">
        <w:rPr>
          <w:rFonts w:ascii="Arial" w:eastAsia="Times New Roman" w:hAnsi="Arial" w:cs="Arial"/>
          <w:color w:val="000080"/>
          <w:sz w:val="24"/>
          <w:szCs w:val="24"/>
          <w:lang w:eastAsia="it-IT"/>
        </w:rPr>
        <w:t xml:space="preserve"> è la posizione ideale per eseguire tutti i movimenti sia di attacco che di difesa, consentendo agili e rapidi spostamenti in tutte le direzioni, è la più stabile e la meno faticosa. Occorre sempre tenerla a mente per evitare rischiosi vizi di posizione durante l'allenamento: eliminando gli irrigidimenti inutili; mantenendo la colonna vertebrale eretta; mantenendo una respirazione diaframmatica profonda ma naturale.</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5" w:name="posizione_difensiva"/>
      <w:bookmarkEnd w:id="5"/>
      <w:proofErr w:type="spellStart"/>
      <w:r w:rsidRPr="000D5077">
        <w:rPr>
          <w:rFonts w:ascii="Arial" w:eastAsia="Times New Roman" w:hAnsi="Arial" w:cs="Arial"/>
          <w:b/>
          <w:bCs/>
          <w:color w:val="000080"/>
          <w:sz w:val="27"/>
          <w:szCs w:val="27"/>
          <w:lang w:eastAsia="it-IT"/>
        </w:rPr>
        <w:t>Jigo-hon-tai</w:t>
      </w:r>
      <w:proofErr w:type="spellEnd"/>
      <w:r w:rsidRPr="000D5077">
        <w:rPr>
          <w:rFonts w:ascii="Arial" w:eastAsia="Times New Roman" w:hAnsi="Arial" w:cs="Arial"/>
          <w:b/>
          <w:bCs/>
          <w:color w:val="000080"/>
          <w:sz w:val="27"/>
          <w:szCs w:val="27"/>
          <w:lang w:eastAsia="it-IT"/>
        </w:rPr>
        <w:t xml:space="preserve"> (posizione difensiva fondamentale)</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È la posizione difensiva in stazione eretta.</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Per eseguire </w:t>
      </w:r>
      <w:proofErr w:type="spellStart"/>
      <w:r w:rsidRPr="000D5077">
        <w:rPr>
          <w:rFonts w:ascii="Arial" w:eastAsia="Times New Roman" w:hAnsi="Arial" w:cs="Arial"/>
          <w:color w:val="000080"/>
          <w:sz w:val="24"/>
          <w:szCs w:val="24"/>
          <w:lang w:eastAsia="it-IT"/>
        </w:rPr>
        <w:t>jigo-hon</w:t>
      </w:r>
      <w:proofErr w:type="spellEnd"/>
      <w:r w:rsidRPr="000D5077">
        <w:rPr>
          <w:rFonts w:ascii="Arial" w:eastAsia="Times New Roman" w:hAnsi="Arial" w:cs="Arial"/>
          <w:color w:val="000080"/>
          <w:sz w:val="24"/>
          <w:szCs w:val="24"/>
          <w:lang w:eastAsia="it-IT"/>
        </w:rPr>
        <w:t xml:space="preserve">- </w:t>
      </w:r>
      <w:proofErr w:type="spellStart"/>
      <w:r w:rsidRPr="000D5077">
        <w:rPr>
          <w:rFonts w:ascii="Arial" w:eastAsia="Times New Roman" w:hAnsi="Arial" w:cs="Arial"/>
          <w:color w:val="000080"/>
          <w:sz w:val="24"/>
          <w:szCs w:val="24"/>
          <w:lang w:eastAsia="it-IT"/>
        </w:rPr>
        <w:t>tai</w:t>
      </w:r>
      <w:proofErr w:type="spellEnd"/>
      <w:r w:rsidRPr="000D5077">
        <w:rPr>
          <w:rFonts w:ascii="Arial" w:eastAsia="Times New Roman" w:hAnsi="Arial" w:cs="Arial"/>
          <w:color w:val="000080"/>
          <w:sz w:val="24"/>
          <w:szCs w:val="24"/>
          <w:lang w:eastAsia="it-IT"/>
        </w:rPr>
        <w:t xml:space="preserve">, prendendo come riferimento </w:t>
      </w:r>
      <w:proofErr w:type="spellStart"/>
      <w:r w:rsidRPr="000D5077">
        <w:rPr>
          <w:rFonts w:ascii="Arial" w:eastAsia="Times New Roman" w:hAnsi="Arial" w:cs="Arial"/>
          <w:color w:val="000080"/>
          <w:sz w:val="24"/>
          <w:szCs w:val="24"/>
          <w:lang w:eastAsia="it-IT"/>
        </w:rPr>
        <w:t>shizen-hon-tai</w:t>
      </w:r>
      <w:proofErr w:type="spellEnd"/>
      <w:r w:rsidRPr="000D5077">
        <w:rPr>
          <w:rFonts w:ascii="Arial" w:eastAsia="Times New Roman" w:hAnsi="Arial" w:cs="Arial"/>
          <w:color w:val="000080"/>
          <w:sz w:val="24"/>
          <w:szCs w:val="24"/>
          <w:lang w:eastAsia="it-IT"/>
        </w:rPr>
        <w:t>, occorre divaricare maggiormente le gambe di circa 30, 40 cm, e le ginocchia vanno ulteriormente flesse di conseguenza. Il tronco va abbassato ed il bacino ruotato in avanti. Il peso va equamente distribuito sulle gambe ed il viso rimane dritto in avanti. Tutto il corpo è pieno di forza nel bloccare e contrastare l'avversario. La mente è aperta verso difese e contrattacchi.</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6583"/>
      </w:tblGrid>
      <w:tr w:rsidR="000D5077" w:rsidRPr="000D5077" w:rsidTr="000D5077">
        <w:trPr>
          <w:tblCellSpacing w:w="15" w:type="dxa"/>
        </w:trPr>
        <w:tc>
          <w:tcPr>
            <w:tcW w:w="5000" w:type="pct"/>
            <w:vAlign w:val="center"/>
            <w:hideMark/>
          </w:tcPr>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3951605" cy="1900555"/>
                  <wp:effectExtent l="0" t="0" r="0" b="4445"/>
                  <wp:docPr id="71" name="Immagine 71" descr="http://www.judopreneste.com/images/jigot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dopreneste.com/images/jigotai.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51605" cy="1900555"/>
                          </a:xfrm>
                          <a:prstGeom prst="rect">
                            <a:avLst/>
                          </a:prstGeom>
                          <a:noFill/>
                          <a:ln>
                            <a:noFill/>
                          </a:ln>
                        </pic:spPr>
                      </pic:pic>
                    </a:graphicData>
                  </a:graphic>
                </wp:inline>
              </w:drawing>
            </w:r>
          </w:p>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sidRPr="000D5077">
              <w:rPr>
                <w:rFonts w:ascii="Times New Roman" w:eastAsia="Times New Roman" w:hAnsi="Times New Roman" w:cs="Times New Roman"/>
                <w:b/>
                <w:bCs/>
                <w:i/>
                <w:iCs/>
                <w:color w:val="000080"/>
                <w:sz w:val="24"/>
                <w:szCs w:val="24"/>
                <w:lang w:eastAsia="it-IT"/>
              </w:rPr>
              <w:t>Posizione difensiva destra (</w:t>
            </w:r>
            <w:proofErr w:type="spellStart"/>
            <w:r w:rsidRPr="000D5077">
              <w:rPr>
                <w:rFonts w:ascii="Times New Roman" w:eastAsia="Times New Roman" w:hAnsi="Times New Roman" w:cs="Times New Roman"/>
                <w:b/>
                <w:bCs/>
                <w:i/>
                <w:iCs/>
                <w:color w:val="000080"/>
                <w:sz w:val="24"/>
                <w:szCs w:val="24"/>
                <w:lang w:eastAsia="it-IT"/>
              </w:rPr>
              <w:t>migi-jigotai</w:t>
            </w:r>
            <w:proofErr w:type="spellEnd"/>
            <w:r w:rsidRPr="000D5077">
              <w:rPr>
                <w:rFonts w:ascii="Times New Roman" w:eastAsia="Times New Roman" w:hAnsi="Times New Roman" w:cs="Times New Roman"/>
                <w:b/>
                <w:bCs/>
                <w:i/>
                <w:iCs/>
                <w:color w:val="000080"/>
                <w:sz w:val="24"/>
                <w:szCs w:val="24"/>
                <w:lang w:eastAsia="it-IT"/>
              </w:rPr>
              <w:t>),</w:t>
            </w:r>
            <w:r w:rsidRPr="000D5077">
              <w:rPr>
                <w:rFonts w:ascii="Times New Roman" w:eastAsia="Times New Roman" w:hAnsi="Times New Roman" w:cs="Times New Roman"/>
                <w:b/>
                <w:bCs/>
                <w:i/>
                <w:iCs/>
                <w:color w:val="000080"/>
                <w:sz w:val="24"/>
                <w:szCs w:val="24"/>
                <w:lang w:eastAsia="it-IT"/>
              </w:rPr>
              <w:br/>
              <w:t>difensiva fondamentale (</w:t>
            </w:r>
            <w:proofErr w:type="spellStart"/>
            <w:r w:rsidRPr="000D5077">
              <w:rPr>
                <w:rFonts w:ascii="Times New Roman" w:eastAsia="Times New Roman" w:hAnsi="Times New Roman" w:cs="Times New Roman"/>
                <w:b/>
                <w:bCs/>
                <w:i/>
                <w:iCs/>
                <w:color w:val="000080"/>
                <w:sz w:val="24"/>
                <w:szCs w:val="24"/>
                <w:lang w:eastAsia="it-IT"/>
              </w:rPr>
              <w:t>jigo-hon-tai</w:t>
            </w:r>
            <w:proofErr w:type="spellEnd"/>
            <w:r w:rsidRPr="000D5077">
              <w:rPr>
                <w:rFonts w:ascii="Times New Roman" w:eastAsia="Times New Roman" w:hAnsi="Times New Roman" w:cs="Times New Roman"/>
                <w:b/>
                <w:bCs/>
                <w:i/>
                <w:iCs/>
                <w:color w:val="000080"/>
                <w:sz w:val="24"/>
                <w:szCs w:val="24"/>
                <w:lang w:eastAsia="it-IT"/>
              </w:rPr>
              <w:t>) e</w:t>
            </w:r>
            <w:r w:rsidRPr="000D5077">
              <w:rPr>
                <w:rFonts w:ascii="Times New Roman" w:eastAsia="Times New Roman" w:hAnsi="Times New Roman" w:cs="Times New Roman"/>
                <w:b/>
                <w:bCs/>
                <w:i/>
                <w:iCs/>
                <w:color w:val="000080"/>
                <w:sz w:val="24"/>
                <w:szCs w:val="24"/>
                <w:lang w:eastAsia="it-IT"/>
              </w:rPr>
              <w:br/>
              <w:t>difensiva sinistra (</w:t>
            </w:r>
            <w:proofErr w:type="spellStart"/>
            <w:r w:rsidRPr="000D5077">
              <w:rPr>
                <w:rFonts w:ascii="Times New Roman" w:eastAsia="Times New Roman" w:hAnsi="Times New Roman" w:cs="Times New Roman"/>
                <w:b/>
                <w:bCs/>
                <w:i/>
                <w:iCs/>
                <w:color w:val="000080"/>
                <w:sz w:val="24"/>
                <w:szCs w:val="24"/>
                <w:lang w:eastAsia="it-IT"/>
              </w:rPr>
              <w:t>hidari-jigo</w:t>
            </w:r>
            <w:proofErr w:type="spellEnd"/>
            <w:r w:rsidRPr="000D5077">
              <w:rPr>
                <w:rFonts w:ascii="Times New Roman" w:eastAsia="Times New Roman" w:hAnsi="Times New Roman" w:cs="Times New Roman"/>
                <w:b/>
                <w:bCs/>
                <w:i/>
                <w:iCs/>
                <w:color w:val="000080"/>
                <w:sz w:val="24"/>
                <w:szCs w:val="24"/>
                <w:lang w:eastAsia="it-IT"/>
              </w:rPr>
              <w:t xml:space="preserve"> </w:t>
            </w:r>
            <w:proofErr w:type="spellStart"/>
            <w:r w:rsidRPr="000D5077">
              <w:rPr>
                <w:rFonts w:ascii="Times New Roman" w:eastAsia="Times New Roman" w:hAnsi="Times New Roman" w:cs="Times New Roman"/>
                <w:b/>
                <w:bCs/>
                <w:i/>
                <w:iCs/>
                <w:color w:val="000080"/>
                <w:sz w:val="24"/>
                <w:szCs w:val="24"/>
                <w:lang w:eastAsia="it-IT"/>
              </w:rPr>
              <w:t>tai</w:t>
            </w:r>
            <w:proofErr w:type="spellEnd"/>
            <w:r w:rsidRPr="000D5077">
              <w:rPr>
                <w:rFonts w:ascii="Times New Roman" w:eastAsia="Times New Roman" w:hAnsi="Times New Roman" w:cs="Times New Roman"/>
                <w:b/>
                <w:bCs/>
                <w:i/>
                <w:iCs/>
                <w:color w:val="000080"/>
                <w:sz w:val="24"/>
                <w:szCs w:val="24"/>
                <w:lang w:eastAsia="it-IT"/>
              </w:rPr>
              <w:t>)</w:t>
            </w:r>
          </w:p>
        </w:tc>
      </w:tr>
    </w:tbl>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Per eseguire le due varianti di </w:t>
      </w:r>
      <w:proofErr w:type="spellStart"/>
      <w:r w:rsidRPr="000D5077">
        <w:rPr>
          <w:rFonts w:ascii="Arial" w:eastAsia="Times New Roman" w:hAnsi="Arial" w:cs="Arial"/>
          <w:color w:val="000080"/>
          <w:sz w:val="24"/>
          <w:szCs w:val="24"/>
          <w:lang w:eastAsia="it-IT"/>
        </w:rPr>
        <w:t>jigo-hon-tai</w:t>
      </w:r>
      <w:proofErr w:type="spellEnd"/>
      <w:r w:rsidRPr="000D5077">
        <w:rPr>
          <w:rFonts w:ascii="Arial" w:eastAsia="Times New Roman" w:hAnsi="Arial" w:cs="Arial"/>
          <w:color w:val="000080"/>
          <w:sz w:val="24"/>
          <w:szCs w:val="24"/>
          <w:lang w:eastAsia="it-IT"/>
        </w:rPr>
        <w:t xml:space="preserve"> a destra ed a sinistra (</w:t>
      </w:r>
      <w:proofErr w:type="spellStart"/>
      <w:r w:rsidRPr="000D5077">
        <w:rPr>
          <w:rFonts w:ascii="Arial" w:eastAsia="Times New Roman" w:hAnsi="Arial" w:cs="Arial"/>
          <w:color w:val="000080"/>
          <w:sz w:val="24"/>
          <w:szCs w:val="24"/>
          <w:lang w:eastAsia="it-IT"/>
        </w:rPr>
        <w:t>migi</w:t>
      </w:r>
      <w:proofErr w:type="spellEnd"/>
      <w:r w:rsidRPr="000D5077">
        <w:rPr>
          <w:rFonts w:ascii="Arial" w:eastAsia="Times New Roman" w:hAnsi="Arial" w:cs="Arial"/>
          <w:color w:val="000080"/>
          <w:sz w:val="24"/>
          <w:szCs w:val="24"/>
          <w:lang w:eastAsia="it-IT"/>
        </w:rPr>
        <w:t xml:space="preserve"> e </w:t>
      </w:r>
      <w:proofErr w:type="spellStart"/>
      <w:r w:rsidRPr="000D5077">
        <w:rPr>
          <w:rFonts w:ascii="Arial" w:eastAsia="Times New Roman" w:hAnsi="Arial" w:cs="Arial"/>
          <w:color w:val="000080"/>
          <w:sz w:val="24"/>
          <w:szCs w:val="24"/>
          <w:lang w:eastAsia="it-IT"/>
        </w:rPr>
        <w:t>hidari-jigotai</w:t>
      </w:r>
      <w:proofErr w:type="spellEnd"/>
      <w:r w:rsidRPr="000D5077">
        <w:rPr>
          <w:rFonts w:ascii="Arial" w:eastAsia="Times New Roman" w:hAnsi="Arial" w:cs="Arial"/>
          <w:color w:val="000080"/>
          <w:sz w:val="24"/>
          <w:szCs w:val="24"/>
          <w:lang w:eastAsia="it-IT"/>
        </w:rPr>
        <w:t>), dalla posizione difensiva fondamentale si compie un passo in avanti o in dietro, con la gamba destra o con la gamba sinistra, avendo cura di mantenere il peso del corpo equilibrato su entrambe le gambe. Il tallone del piede che rimane dietro deve essere leggermente girato verso l'interno.</w:t>
      </w:r>
    </w:p>
    <w:p w:rsidR="000D5077" w:rsidRPr="000D5077" w:rsidRDefault="000D5077" w:rsidP="000D5077">
      <w:pPr>
        <w:spacing w:line="240" w:lineRule="auto"/>
        <w:rPr>
          <w:rFonts w:ascii="Arial" w:eastAsia="Times New Roman" w:hAnsi="Arial" w:cs="Arial"/>
          <w:sz w:val="24"/>
          <w:szCs w:val="24"/>
          <w:lang w:eastAsia="it-IT"/>
        </w:rPr>
      </w:pPr>
      <w:proofErr w:type="spellStart"/>
      <w:r w:rsidRPr="000D5077">
        <w:rPr>
          <w:rFonts w:ascii="Arial" w:eastAsia="Times New Roman" w:hAnsi="Arial" w:cs="Arial"/>
          <w:color w:val="000080"/>
          <w:sz w:val="24"/>
          <w:szCs w:val="24"/>
          <w:lang w:eastAsia="it-IT"/>
        </w:rPr>
        <w:t>Jigo-hon-tai</w:t>
      </w:r>
      <w:proofErr w:type="spellEnd"/>
      <w:r w:rsidRPr="000D5077">
        <w:rPr>
          <w:rFonts w:ascii="Arial" w:eastAsia="Times New Roman" w:hAnsi="Arial" w:cs="Arial"/>
          <w:color w:val="000080"/>
          <w:sz w:val="24"/>
          <w:szCs w:val="24"/>
          <w:lang w:eastAsia="it-IT"/>
        </w:rPr>
        <w:t xml:space="preserve"> è una posizione "rischiosa" che assolutamente non deve essere assunta come posizione abituale d'allenamento. </w:t>
      </w:r>
      <w:r w:rsidRPr="000D5077">
        <w:rPr>
          <w:rFonts w:ascii="Arial" w:eastAsia="Times New Roman" w:hAnsi="Arial" w:cs="Arial"/>
          <w:color w:val="000080"/>
          <w:sz w:val="24"/>
          <w:szCs w:val="24"/>
          <w:lang w:eastAsia="it-IT"/>
        </w:rPr>
        <w:br/>
        <w:t xml:space="preserve">È utile in combattimento essendo ideale per l'esecuzione della difesa, in particolare la "go" (difesa dura, di forza), ma a parte questo caso è da considerarsi una tecnica disperata, da utilizzarsi solo quando tutti gli altri mezzi di percezione intuitiva per schivare l'avversario hanno fallito, ritornando rapidamente da </w:t>
      </w:r>
      <w:proofErr w:type="spellStart"/>
      <w:r w:rsidRPr="000D5077">
        <w:rPr>
          <w:rFonts w:ascii="Arial" w:eastAsia="Times New Roman" w:hAnsi="Arial" w:cs="Arial"/>
          <w:color w:val="000080"/>
          <w:sz w:val="24"/>
          <w:szCs w:val="24"/>
          <w:lang w:eastAsia="it-IT"/>
        </w:rPr>
        <w:t>jigo-hon-tai</w:t>
      </w:r>
      <w:proofErr w:type="spellEnd"/>
      <w:r w:rsidRPr="000D5077">
        <w:rPr>
          <w:rFonts w:ascii="Arial" w:eastAsia="Times New Roman" w:hAnsi="Arial" w:cs="Arial"/>
          <w:color w:val="000080"/>
          <w:sz w:val="24"/>
          <w:szCs w:val="24"/>
          <w:lang w:eastAsia="it-IT"/>
        </w:rPr>
        <w:t xml:space="preserve"> a </w:t>
      </w:r>
      <w:proofErr w:type="spellStart"/>
      <w:r w:rsidRPr="000D5077">
        <w:rPr>
          <w:rFonts w:ascii="Arial" w:eastAsia="Times New Roman" w:hAnsi="Arial" w:cs="Arial"/>
          <w:color w:val="000080"/>
          <w:sz w:val="24"/>
          <w:szCs w:val="24"/>
          <w:lang w:eastAsia="it-IT"/>
        </w:rPr>
        <w:t>shize-hon-tai</w:t>
      </w:r>
      <w:proofErr w:type="spellEnd"/>
      <w:r w:rsidRPr="000D5077">
        <w:rPr>
          <w:rFonts w:ascii="Arial" w:eastAsia="Times New Roman" w:hAnsi="Arial" w:cs="Arial"/>
          <w:color w:val="000080"/>
          <w:sz w:val="24"/>
          <w:szCs w:val="24"/>
          <w:lang w:eastAsia="it-IT"/>
        </w:rPr>
        <w:t>.</w:t>
      </w:r>
      <w:r w:rsidRPr="000D5077">
        <w:rPr>
          <w:rFonts w:ascii="Arial" w:eastAsia="Times New Roman" w:hAnsi="Arial" w:cs="Arial"/>
          <w:sz w:val="24"/>
          <w:szCs w:val="24"/>
          <w:lang w:eastAsia="it-IT"/>
        </w:rPr>
        <w:t xml:space="preserve"> </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6" w:name="posizione_attacco"/>
      <w:bookmarkEnd w:id="6"/>
      <w:proofErr w:type="spellStart"/>
      <w:r w:rsidRPr="000D5077">
        <w:rPr>
          <w:rFonts w:ascii="Arial" w:eastAsia="Times New Roman" w:hAnsi="Arial" w:cs="Arial"/>
          <w:b/>
          <w:bCs/>
          <w:color w:val="000080"/>
          <w:sz w:val="27"/>
          <w:szCs w:val="27"/>
          <w:lang w:eastAsia="it-IT"/>
        </w:rPr>
        <w:t>Kogheki-shisei</w:t>
      </w:r>
      <w:proofErr w:type="spellEnd"/>
      <w:r w:rsidRPr="000D5077">
        <w:rPr>
          <w:rFonts w:ascii="Arial" w:eastAsia="Times New Roman" w:hAnsi="Arial" w:cs="Arial"/>
          <w:b/>
          <w:bCs/>
          <w:color w:val="000080"/>
          <w:sz w:val="27"/>
          <w:szCs w:val="27"/>
          <w:lang w:eastAsia="it-IT"/>
        </w:rPr>
        <w:t xml:space="preserve"> (posizione d'attacco)</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lastRenderedPageBreak/>
        <w:t>È la posizione d'attacco in stazione eretta ed esiste solo nelle forme destra (</w:t>
      </w:r>
      <w:proofErr w:type="spellStart"/>
      <w:r w:rsidRPr="000D5077">
        <w:rPr>
          <w:rFonts w:ascii="Arial" w:eastAsia="Times New Roman" w:hAnsi="Arial" w:cs="Arial"/>
          <w:color w:val="000080"/>
          <w:sz w:val="24"/>
          <w:szCs w:val="24"/>
          <w:lang w:eastAsia="it-IT"/>
        </w:rPr>
        <w:t>migi-kogheki-shisei</w:t>
      </w:r>
      <w:proofErr w:type="spellEnd"/>
      <w:r w:rsidRPr="000D5077">
        <w:rPr>
          <w:rFonts w:ascii="Arial" w:eastAsia="Times New Roman" w:hAnsi="Arial" w:cs="Arial"/>
          <w:color w:val="000080"/>
          <w:sz w:val="24"/>
          <w:szCs w:val="24"/>
          <w:lang w:eastAsia="it-IT"/>
        </w:rPr>
        <w:t>) e sinistra (</w:t>
      </w:r>
      <w:proofErr w:type="spellStart"/>
      <w:r w:rsidRPr="000D5077">
        <w:rPr>
          <w:rFonts w:ascii="Arial" w:eastAsia="Times New Roman" w:hAnsi="Arial" w:cs="Arial"/>
          <w:color w:val="000080"/>
          <w:sz w:val="24"/>
          <w:szCs w:val="24"/>
          <w:lang w:eastAsia="it-IT"/>
        </w:rPr>
        <w:t>hidari-kogheki-shisei</w:t>
      </w:r>
      <w:proofErr w:type="spellEnd"/>
      <w:r w:rsidRPr="000D5077">
        <w:rPr>
          <w:rFonts w:ascii="Arial" w:eastAsia="Times New Roman" w:hAnsi="Arial" w:cs="Arial"/>
          <w:color w:val="000080"/>
          <w:sz w:val="24"/>
          <w:szCs w:val="24"/>
          <w:lang w:eastAsia="it-IT"/>
        </w:rPr>
        <w:t>).</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Per eseguire </w:t>
      </w:r>
      <w:proofErr w:type="spellStart"/>
      <w:r w:rsidRPr="000D5077">
        <w:rPr>
          <w:rFonts w:ascii="Arial" w:eastAsia="Times New Roman" w:hAnsi="Arial" w:cs="Arial"/>
          <w:color w:val="000080"/>
          <w:sz w:val="24"/>
          <w:szCs w:val="24"/>
          <w:lang w:eastAsia="it-IT"/>
        </w:rPr>
        <w:t>kogheki-shisei</w:t>
      </w:r>
      <w:proofErr w:type="spellEnd"/>
      <w:r w:rsidRPr="000D5077">
        <w:rPr>
          <w:rFonts w:ascii="Arial" w:eastAsia="Times New Roman" w:hAnsi="Arial" w:cs="Arial"/>
          <w:color w:val="000080"/>
          <w:sz w:val="24"/>
          <w:szCs w:val="24"/>
          <w:lang w:eastAsia="it-IT"/>
        </w:rPr>
        <w:t xml:space="preserve"> i piedi devono essere ad angolo retto fra loro, una gamba profondamente avanzata verso l'avversario, ginocchia </w:t>
      </w:r>
      <w:proofErr w:type="spellStart"/>
      <w:r w:rsidRPr="000D5077">
        <w:rPr>
          <w:rFonts w:ascii="Arial" w:eastAsia="Times New Roman" w:hAnsi="Arial" w:cs="Arial"/>
          <w:color w:val="000080"/>
          <w:sz w:val="24"/>
          <w:szCs w:val="24"/>
          <w:lang w:eastAsia="it-IT"/>
        </w:rPr>
        <w:t>semiflesse</w:t>
      </w:r>
      <w:proofErr w:type="spellEnd"/>
      <w:r w:rsidRPr="000D5077">
        <w:rPr>
          <w:rFonts w:ascii="Arial" w:eastAsia="Times New Roman" w:hAnsi="Arial" w:cs="Arial"/>
          <w:color w:val="000080"/>
          <w:sz w:val="24"/>
          <w:szCs w:val="24"/>
          <w:lang w:eastAsia="it-IT"/>
        </w:rPr>
        <w:t xml:space="preserve"> e peso del corpo ben distribuito sulle gambe. Le braccia e le mani sono sollevate in posizione di guardia, e la presa (vedi sottosezione </w:t>
      </w:r>
      <w:hyperlink r:id="rId36" w:anchor="prese" w:history="1">
        <w:proofErr w:type="spellStart"/>
        <w:r w:rsidRPr="000D5077">
          <w:rPr>
            <w:rFonts w:ascii="Arial" w:eastAsia="Times New Roman" w:hAnsi="Arial" w:cs="Arial"/>
            <w:color w:val="0000FF"/>
            <w:sz w:val="24"/>
            <w:szCs w:val="24"/>
            <w:u w:val="single"/>
            <w:lang w:eastAsia="it-IT"/>
          </w:rPr>
          <w:t>Kumi</w:t>
        </w:r>
        <w:proofErr w:type="spellEnd"/>
        <w:r w:rsidRPr="000D5077">
          <w:rPr>
            <w:rFonts w:ascii="Arial" w:eastAsia="Times New Roman" w:hAnsi="Arial" w:cs="Arial"/>
            <w:color w:val="0000FF"/>
            <w:sz w:val="24"/>
            <w:szCs w:val="24"/>
            <w:u w:val="single"/>
            <w:lang w:eastAsia="it-IT"/>
          </w:rPr>
          <w:t>-kata</w:t>
        </w:r>
      </w:hyperlink>
      <w:r w:rsidRPr="000D5077">
        <w:rPr>
          <w:rFonts w:ascii="Arial" w:eastAsia="Times New Roman" w:hAnsi="Arial" w:cs="Arial"/>
          <w:color w:val="000080"/>
          <w:sz w:val="24"/>
          <w:szCs w:val="24"/>
          <w:lang w:eastAsia="it-IT"/>
        </w:rPr>
        <w:t>) specifica della mano più alta è sul bavero all'altezza del collo dell'avversario. La mente è aperta al principio "sen" (iniziativa diretta).</w:t>
      </w:r>
    </w:p>
    <w:p w:rsidR="000D5077" w:rsidRPr="000D5077" w:rsidRDefault="000D5077" w:rsidP="000D5077">
      <w:pPr>
        <w:spacing w:line="240" w:lineRule="auto"/>
        <w:rPr>
          <w:rFonts w:ascii="Arial" w:eastAsia="Times New Roman" w:hAnsi="Arial" w:cs="Arial"/>
          <w:color w:val="FFCC66"/>
          <w:sz w:val="24"/>
          <w:szCs w:val="24"/>
          <w:lang w:eastAsia="it-IT"/>
        </w:rPr>
      </w:pPr>
      <w:r w:rsidRPr="000D5077">
        <w:rPr>
          <w:rFonts w:ascii="Arial" w:eastAsia="Times New Roman" w:hAnsi="Arial" w:cs="Arial"/>
          <w:color w:val="FFCC66"/>
          <w:sz w:val="24"/>
          <w:szCs w:val="24"/>
          <w:lang w:eastAsia="it-IT"/>
        </w:rPr>
        <w:pict>
          <v:rect id="_x0000_i1027" style="width:0;height:1.5pt" o:hralign="center" o:hrstd="t" o:hr="t" fillcolor="#a0a0a0" stroked="f"/>
        </w:pict>
      </w:r>
    </w:p>
    <w:p w:rsidR="000D5077" w:rsidRPr="000D5077" w:rsidRDefault="000D5077" w:rsidP="000D5077">
      <w:pPr>
        <w:spacing w:before="100" w:beforeAutospacing="1" w:after="100" w:afterAutospacing="1" w:line="240" w:lineRule="auto"/>
        <w:outlineLvl w:val="1"/>
        <w:rPr>
          <w:rFonts w:ascii="Arial" w:eastAsia="Times New Roman" w:hAnsi="Arial" w:cs="Arial"/>
          <w:b/>
          <w:bCs/>
          <w:sz w:val="36"/>
          <w:szCs w:val="36"/>
          <w:lang w:eastAsia="it-IT"/>
        </w:rPr>
      </w:pPr>
      <w:bookmarkStart w:id="7" w:name="tori_e_uke"/>
      <w:bookmarkEnd w:id="7"/>
      <w:r w:rsidRPr="000D5077">
        <w:rPr>
          <w:rFonts w:ascii="Arial" w:eastAsia="Times New Roman" w:hAnsi="Arial" w:cs="Arial"/>
          <w:b/>
          <w:bCs/>
          <w:color w:val="000080"/>
          <w:sz w:val="36"/>
          <w:szCs w:val="36"/>
          <w:lang w:eastAsia="it-IT"/>
        </w:rPr>
        <w:t xml:space="preserve">Tori e </w:t>
      </w:r>
      <w:proofErr w:type="spellStart"/>
      <w:r w:rsidRPr="000D5077">
        <w:rPr>
          <w:rFonts w:ascii="Arial" w:eastAsia="Times New Roman" w:hAnsi="Arial" w:cs="Arial"/>
          <w:b/>
          <w:bCs/>
          <w:color w:val="000080"/>
          <w:sz w:val="36"/>
          <w:szCs w:val="36"/>
          <w:lang w:eastAsia="it-IT"/>
        </w:rPr>
        <w:t>Uche</w:t>
      </w:r>
      <w:proofErr w:type="spellEnd"/>
      <w:r w:rsidRPr="000D5077">
        <w:rPr>
          <w:rFonts w:ascii="Arial" w:eastAsia="Times New Roman" w:hAnsi="Arial" w:cs="Arial"/>
          <w:b/>
          <w:bCs/>
          <w:color w:val="000080"/>
          <w:sz w:val="36"/>
          <w:szCs w:val="36"/>
          <w:lang w:eastAsia="it-IT"/>
        </w:rPr>
        <w:t xml:space="preserve"> (colui che esegue e colui che subisce una tecnica)</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Nel gergo del Judo, quando due Judoisti eseguono una dimostrazione o si esercitano su delle tecniche, si è soliti indicare con Tori colui che compie l'azione; il partner attivo nella dimostrazione delle tecniche, e con </w:t>
      </w:r>
      <w:proofErr w:type="spellStart"/>
      <w:r w:rsidRPr="000D5077">
        <w:rPr>
          <w:rFonts w:ascii="Arial" w:eastAsia="Times New Roman" w:hAnsi="Arial" w:cs="Arial"/>
          <w:color w:val="000080"/>
          <w:sz w:val="24"/>
          <w:szCs w:val="24"/>
          <w:lang w:eastAsia="it-IT"/>
        </w:rPr>
        <w:t>Uke</w:t>
      </w:r>
      <w:proofErr w:type="spellEnd"/>
      <w:r w:rsidRPr="000D5077">
        <w:rPr>
          <w:rFonts w:ascii="Arial" w:eastAsia="Times New Roman" w:hAnsi="Arial" w:cs="Arial"/>
          <w:color w:val="000080"/>
          <w:sz w:val="24"/>
          <w:szCs w:val="24"/>
          <w:lang w:eastAsia="it-IT"/>
        </w:rPr>
        <w:t xml:space="preserve"> colui che subisce l'azione. </w:t>
      </w:r>
    </w:p>
    <w:p w:rsidR="000D5077" w:rsidRPr="000D5077" w:rsidRDefault="000D5077" w:rsidP="000D5077">
      <w:pPr>
        <w:spacing w:line="240" w:lineRule="auto"/>
        <w:rPr>
          <w:rFonts w:ascii="Arial" w:eastAsia="Times New Roman" w:hAnsi="Arial" w:cs="Arial"/>
          <w:color w:val="FFCC66"/>
          <w:sz w:val="24"/>
          <w:szCs w:val="24"/>
          <w:lang w:eastAsia="it-IT"/>
        </w:rPr>
      </w:pPr>
      <w:r w:rsidRPr="000D5077">
        <w:rPr>
          <w:rFonts w:ascii="Arial" w:eastAsia="Times New Roman" w:hAnsi="Arial" w:cs="Arial"/>
          <w:color w:val="FFCC66"/>
          <w:sz w:val="24"/>
          <w:szCs w:val="24"/>
          <w:lang w:eastAsia="it-IT"/>
        </w:rPr>
        <w:pict>
          <v:rect id="_x0000_i1028" style="width:0;height:1.5pt" o:hralign="center" o:hrstd="t" o:hr="t" fillcolor="#a0a0a0" stroked="f"/>
        </w:pict>
      </w:r>
    </w:p>
    <w:p w:rsidR="000D5077" w:rsidRPr="000D5077" w:rsidRDefault="000D5077" w:rsidP="000D5077">
      <w:pPr>
        <w:spacing w:before="100" w:beforeAutospacing="1" w:after="100" w:afterAutospacing="1" w:line="240" w:lineRule="auto"/>
        <w:outlineLvl w:val="1"/>
        <w:rPr>
          <w:rFonts w:ascii="Arial" w:eastAsia="Times New Roman" w:hAnsi="Arial" w:cs="Arial"/>
          <w:b/>
          <w:bCs/>
          <w:sz w:val="36"/>
          <w:szCs w:val="36"/>
          <w:lang w:eastAsia="it-IT"/>
        </w:rPr>
      </w:pPr>
      <w:bookmarkStart w:id="8" w:name="prese"/>
      <w:bookmarkEnd w:id="8"/>
      <w:proofErr w:type="spellStart"/>
      <w:r w:rsidRPr="000D5077">
        <w:rPr>
          <w:rFonts w:ascii="Arial" w:eastAsia="Times New Roman" w:hAnsi="Arial" w:cs="Arial"/>
          <w:b/>
          <w:bCs/>
          <w:color w:val="000080"/>
          <w:sz w:val="36"/>
          <w:szCs w:val="36"/>
          <w:lang w:eastAsia="it-IT"/>
        </w:rPr>
        <w:t>Kumi</w:t>
      </w:r>
      <w:proofErr w:type="spellEnd"/>
      <w:r w:rsidRPr="000D5077">
        <w:rPr>
          <w:rFonts w:ascii="Arial" w:eastAsia="Times New Roman" w:hAnsi="Arial" w:cs="Arial"/>
          <w:b/>
          <w:bCs/>
          <w:color w:val="000080"/>
          <w:sz w:val="36"/>
          <w:szCs w:val="36"/>
          <w:lang w:eastAsia="it-IT"/>
        </w:rPr>
        <w:t>-kata (le prese)</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667"/>
      </w:tblGrid>
      <w:tr w:rsidR="000D5077" w:rsidRPr="000D5077" w:rsidTr="000D5077">
        <w:trPr>
          <w:tblCellSpacing w:w="15" w:type="dxa"/>
        </w:trPr>
        <w:tc>
          <w:tcPr>
            <w:tcW w:w="5000" w:type="pct"/>
            <w:vAlign w:val="center"/>
            <w:hideMark/>
          </w:tcPr>
          <w:p w:rsidR="000D5077" w:rsidRPr="000D5077" w:rsidRDefault="000D5077" w:rsidP="000D5077">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336040" cy="1900555"/>
                  <wp:effectExtent l="0" t="0" r="0" b="4445"/>
                  <wp:docPr id="70" name="Immagine 70" descr="http://www.judopreneste.com/images/kumik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udopreneste.com/images/kumikata.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6040" cy="1900555"/>
                          </a:xfrm>
                          <a:prstGeom prst="rect">
                            <a:avLst/>
                          </a:prstGeom>
                          <a:noFill/>
                          <a:ln>
                            <a:noFill/>
                          </a:ln>
                        </pic:spPr>
                      </pic:pic>
                    </a:graphicData>
                  </a:graphic>
                </wp:inline>
              </w:drawing>
            </w:r>
          </w:p>
          <w:p w:rsidR="000D5077" w:rsidRPr="000D5077" w:rsidRDefault="000D5077" w:rsidP="000D5077">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0D5077">
              <w:rPr>
                <w:rFonts w:ascii="Times New Roman" w:eastAsia="Times New Roman" w:hAnsi="Times New Roman" w:cs="Times New Roman"/>
                <w:b/>
                <w:bCs/>
                <w:i/>
                <w:iCs/>
                <w:color w:val="000080"/>
                <w:sz w:val="24"/>
                <w:szCs w:val="24"/>
                <w:lang w:eastAsia="it-IT"/>
              </w:rPr>
              <w:t>Kumi</w:t>
            </w:r>
            <w:proofErr w:type="spellEnd"/>
            <w:r w:rsidRPr="000D5077">
              <w:rPr>
                <w:rFonts w:ascii="Times New Roman" w:eastAsia="Times New Roman" w:hAnsi="Times New Roman" w:cs="Times New Roman"/>
                <w:b/>
                <w:bCs/>
                <w:i/>
                <w:iCs/>
                <w:color w:val="000080"/>
                <w:sz w:val="24"/>
                <w:szCs w:val="24"/>
                <w:lang w:eastAsia="it-IT"/>
              </w:rPr>
              <w:t xml:space="preserve">-kata da </w:t>
            </w:r>
            <w:proofErr w:type="spellStart"/>
            <w:r w:rsidRPr="000D5077">
              <w:rPr>
                <w:rFonts w:ascii="Times New Roman" w:eastAsia="Times New Roman" w:hAnsi="Times New Roman" w:cs="Times New Roman"/>
                <w:b/>
                <w:bCs/>
                <w:i/>
                <w:iCs/>
                <w:color w:val="000080"/>
                <w:sz w:val="24"/>
                <w:szCs w:val="24"/>
                <w:lang w:eastAsia="it-IT"/>
              </w:rPr>
              <w:t>migi-shizentai</w:t>
            </w:r>
            <w:proofErr w:type="spellEnd"/>
          </w:p>
          <w:p w:rsidR="000D5077" w:rsidRPr="000D5077" w:rsidRDefault="000D5077" w:rsidP="000D5077">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590040" cy="1574165"/>
                  <wp:effectExtent l="0" t="0" r="0" b="6985"/>
                  <wp:docPr id="69" name="Immagine 69" descr="http://www.judopreneste.com/images/jigota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udopreneste.com/images/jigotai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90040" cy="1574165"/>
                          </a:xfrm>
                          <a:prstGeom prst="rect">
                            <a:avLst/>
                          </a:prstGeom>
                          <a:noFill/>
                          <a:ln>
                            <a:noFill/>
                          </a:ln>
                        </pic:spPr>
                      </pic:pic>
                    </a:graphicData>
                  </a:graphic>
                </wp:inline>
              </w:drawing>
            </w:r>
          </w:p>
          <w:p w:rsidR="000D5077" w:rsidRPr="000D5077" w:rsidRDefault="000D5077" w:rsidP="000D50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5077">
              <w:rPr>
                <w:rFonts w:ascii="Times New Roman" w:eastAsia="Times New Roman" w:hAnsi="Times New Roman" w:cs="Times New Roman"/>
                <w:b/>
                <w:bCs/>
                <w:i/>
                <w:iCs/>
                <w:color w:val="000080"/>
                <w:sz w:val="24"/>
                <w:szCs w:val="24"/>
                <w:lang w:eastAsia="it-IT"/>
              </w:rPr>
              <w:t>Esempio di presa difensiva destra</w:t>
            </w:r>
          </w:p>
        </w:tc>
      </w:tr>
    </w:tbl>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lastRenderedPageBreak/>
        <w:t xml:space="preserve">Dalle posizioni naturali si eseguono le prese sulla giacca del </w:t>
      </w:r>
      <w:proofErr w:type="spellStart"/>
      <w:r w:rsidRPr="000D5077">
        <w:rPr>
          <w:rFonts w:ascii="Arial" w:eastAsia="Times New Roman" w:hAnsi="Arial" w:cs="Arial"/>
          <w:color w:val="000080"/>
          <w:sz w:val="24"/>
          <w:szCs w:val="24"/>
          <w:lang w:eastAsia="it-IT"/>
        </w:rPr>
        <w:t>Judogi</w:t>
      </w:r>
      <w:proofErr w:type="spellEnd"/>
      <w:r w:rsidRPr="000D5077">
        <w:rPr>
          <w:rFonts w:ascii="Arial" w:eastAsia="Times New Roman" w:hAnsi="Arial" w:cs="Arial"/>
          <w:color w:val="000080"/>
          <w:sz w:val="24"/>
          <w:szCs w:val="24"/>
          <w:lang w:eastAsia="it-IT"/>
        </w:rPr>
        <w:t xml:space="preserve"> dell'avversario o compagno d'allenamento, partendo dalle quali generalmente si applicano le tecniche di proiezione.</w:t>
      </w:r>
      <w:r w:rsidRPr="000D5077">
        <w:rPr>
          <w:rFonts w:ascii="Arial" w:eastAsia="Times New Roman" w:hAnsi="Arial" w:cs="Arial"/>
          <w:color w:val="000080"/>
          <w:sz w:val="24"/>
          <w:szCs w:val="24"/>
          <w:lang w:eastAsia="it-IT"/>
        </w:rPr>
        <w:br/>
        <w:t>Le due fondamentali sono:</w:t>
      </w:r>
    </w:p>
    <w:p w:rsidR="000D5077" w:rsidRPr="000D5077" w:rsidRDefault="000D5077" w:rsidP="000D5077">
      <w:pPr>
        <w:spacing w:before="100" w:beforeAutospacing="1" w:line="240" w:lineRule="auto"/>
        <w:outlineLvl w:val="2"/>
        <w:rPr>
          <w:rFonts w:ascii="Arial" w:eastAsia="Times New Roman" w:hAnsi="Arial" w:cs="Arial"/>
          <w:b/>
          <w:bCs/>
          <w:sz w:val="27"/>
          <w:szCs w:val="27"/>
          <w:lang w:eastAsia="it-IT"/>
        </w:rPr>
      </w:pPr>
      <w:proofErr w:type="spellStart"/>
      <w:r w:rsidRPr="000D5077">
        <w:rPr>
          <w:rFonts w:ascii="Arial" w:eastAsia="Times New Roman" w:hAnsi="Arial" w:cs="Arial"/>
          <w:b/>
          <w:bCs/>
          <w:color w:val="000080"/>
          <w:sz w:val="27"/>
          <w:szCs w:val="27"/>
          <w:lang w:eastAsia="it-IT"/>
        </w:rPr>
        <w:t>Kumi</w:t>
      </w:r>
      <w:proofErr w:type="spellEnd"/>
      <w:r w:rsidRPr="000D5077">
        <w:rPr>
          <w:rFonts w:ascii="Arial" w:eastAsia="Times New Roman" w:hAnsi="Arial" w:cs="Arial"/>
          <w:b/>
          <w:bCs/>
          <w:color w:val="000080"/>
          <w:sz w:val="27"/>
          <w:szCs w:val="27"/>
          <w:lang w:eastAsia="it-IT"/>
        </w:rPr>
        <w:t xml:space="preserve">-kata da </w:t>
      </w:r>
      <w:proofErr w:type="spellStart"/>
      <w:r w:rsidRPr="000D5077">
        <w:rPr>
          <w:rFonts w:ascii="Arial" w:eastAsia="Times New Roman" w:hAnsi="Arial" w:cs="Arial"/>
          <w:b/>
          <w:bCs/>
          <w:color w:val="000080"/>
          <w:sz w:val="27"/>
          <w:szCs w:val="27"/>
          <w:lang w:eastAsia="it-IT"/>
        </w:rPr>
        <w:t>migi-shizentai</w:t>
      </w:r>
      <w:proofErr w:type="spellEnd"/>
      <w:r w:rsidRPr="000D5077">
        <w:rPr>
          <w:rFonts w:ascii="Arial" w:eastAsia="Times New Roman" w:hAnsi="Arial" w:cs="Arial"/>
          <w:b/>
          <w:bCs/>
          <w:color w:val="000080"/>
          <w:sz w:val="27"/>
          <w:szCs w:val="27"/>
          <w:lang w:eastAsia="it-IT"/>
        </w:rPr>
        <w:t xml:space="preserve"> (</w:t>
      </w:r>
      <w:proofErr w:type="spellStart"/>
      <w:r w:rsidRPr="000D5077">
        <w:rPr>
          <w:rFonts w:ascii="Arial" w:eastAsia="Times New Roman" w:hAnsi="Arial" w:cs="Arial"/>
          <w:b/>
          <w:bCs/>
          <w:color w:val="000080"/>
          <w:sz w:val="27"/>
          <w:szCs w:val="27"/>
          <w:lang w:eastAsia="it-IT"/>
        </w:rPr>
        <w:t>kumi</w:t>
      </w:r>
      <w:proofErr w:type="spellEnd"/>
      <w:r w:rsidRPr="000D5077">
        <w:rPr>
          <w:rFonts w:ascii="Arial" w:eastAsia="Times New Roman" w:hAnsi="Arial" w:cs="Arial"/>
          <w:b/>
          <w:bCs/>
          <w:color w:val="000080"/>
          <w:sz w:val="27"/>
          <w:szCs w:val="27"/>
          <w:lang w:eastAsia="it-IT"/>
        </w:rPr>
        <w:t>- kata destro)</w:t>
      </w:r>
    </w:p>
    <w:p w:rsidR="000D5077" w:rsidRPr="000D5077" w:rsidRDefault="000D5077" w:rsidP="000D5077">
      <w:pPr>
        <w:spacing w:before="100" w:before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Per eseguire la presa nella posizione </w:t>
      </w:r>
      <w:proofErr w:type="spellStart"/>
      <w:r w:rsidRPr="000D5077">
        <w:rPr>
          <w:rFonts w:ascii="Arial" w:eastAsia="Times New Roman" w:hAnsi="Arial" w:cs="Arial"/>
          <w:color w:val="000080"/>
          <w:sz w:val="24"/>
          <w:szCs w:val="24"/>
          <w:lang w:eastAsia="it-IT"/>
        </w:rPr>
        <w:t>migi-shizentai</w:t>
      </w:r>
      <w:proofErr w:type="spellEnd"/>
      <w:r w:rsidRPr="000D5077">
        <w:rPr>
          <w:rFonts w:ascii="Arial" w:eastAsia="Times New Roman" w:hAnsi="Arial" w:cs="Arial"/>
          <w:color w:val="000080"/>
          <w:sz w:val="24"/>
          <w:szCs w:val="24"/>
          <w:lang w:eastAsia="it-IT"/>
        </w:rPr>
        <w:t xml:space="preserve">, con la mano sinistra si deve afferrare l'esterno della manica destra del </w:t>
      </w:r>
      <w:proofErr w:type="spellStart"/>
      <w:r w:rsidRPr="000D5077">
        <w:rPr>
          <w:rFonts w:ascii="Arial" w:eastAsia="Times New Roman" w:hAnsi="Arial" w:cs="Arial"/>
          <w:color w:val="000080"/>
          <w:sz w:val="24"/>
          <w:szCs w:val="24"/>
          <w:lang w:eastAsia="it-IT"/>
        </w:rPr>
        <w:t>Judogi</w:t>
      </w:r>
      <w:proofErr w:type="spellEnd"/>
      <w:r w:rsidRPr="000D5077">
        <w:rPr>
          <w:rFonts w:ascii="Arial" w:eastAsia="Times New Roman" w:hAnsi="Arial" w:cs="Arial"/>
          <w:color w:val="000080"/>
          <w:sz w:val="24"/>
          <w:szCs w:val="24"/>
          <w:lang w:eastAsia="it-IT"/>
        </w:rPr>
        <w:t xml:space="preserve"> dell'avversario all'altezza del gomito, la presa va effettuata partendo dalle dita mignolo e anulare, poi seguono le altre, mentre il pollice, </w:t>
      </w:r>
      <w:proofErr w:type="spellStart"/>
      <w:r w:rsidRPr="000D5077">
        <w:rPr>
          <w:rFonts w:ascii="Arial" w:eastAsia="Times New Roman" w:hAnsi="Arial" w:cs="Arial"/>
          <w:color w:val="000080"/>
          <w:sz w:val="24"/>
          <w:szCs w:val="24"/>
          <w:lang w:eastAsia="it-IT"/>
        </w:rPr>
        <w:t>benchè</w:t>
      </w:r>
      <w:proofErr w:type="spellEnd"/>
      <w:r w:rsidRPr="000D5077">
        <w:rPr>
          <w:rFonts w:ascii="Arial" w:eastAsia="Times New Roman" w:hAnsi="Arial" w:cs="Arial"/>
          <w:color w:val="000080"/>
          <w:sz w:val="24"/>
          <w:szCs w:val="24"/>
          <w:lang w:eastAsia="it-IT"/>
        </w:rPr>
        <w:t xml:space="preserve"> faccia presa, va mantenuto in riposo; con la mano destra si deve afferrare il bavero del colletto del </w:t>
      </w:r>
      <w:proofErr w:type="spellStart"/>
      <w:r w:rsidRPr="000D5077">
        <w:rPr>
          <w:rFonts w:ascii="Arial" w:eastAsia="Times New Roman" w:hAnsi="Arial" w:cs="Arial"/>
          <w:color w:val="000080"/>
          <w:sz w:val="24"/>
          <w:szCs w:val="24"/>
          <w:lang w:eastAsia="it-IT"/>
        </w:rPr>
        <w:t>Judogi</w:t>
      </w:r>
      <w:proofErr w:type="spellEnd"/>
      <w:r w:rsidRPr="000D5077">
        <w:rPr>
          <w:rFonts w:ascii="Arial" w:eastAsia="Times New Roman" w:hAnsi="Arial" w:cs="Arial"/>
          <w:color w:val="000080"/>
          <w:sz w:val="24"/>
          <w:szCs w:val="24"/>
          <w:lang w:eastAsia="it-IT"/>
        </w:rPr>
        <w:t xml:space="preserve"> dell'avversario all'altezza del pettorale sinistro, con il pollice all'interno del </w:t>
      </w:r>
      <w:proofErr w:type="spellStart"/>
      <w:r w:rsidRPr="000D5077">
        <w:rPr>
          <w:rFonts w:ascii="Arial" w:eastAsia="Times New Roman" w:hAnsi="Arial" w:cs="Arial"/>
          <w:color w:val="000080"/>
          <w:sz w:val="24"/>
          <w:szCs w:val="24"/>
          <w:lang w:eastAsia="it-IT"/>
        </w:rPr>
        <w:t>Judogi</w:t>
      </w:r>
      <w:proofErr w:type="spellEnd"/>
      <w:r w:rsidRPr="000D5077">
        <w:rPr>
          <w:rFonts w:ascii="Arial" w:eastAsia="Times New Roman" w:hAnsi="Arial" w:cs="Arial"/>
          <w:color w:val="000080"/>
          <w:sz w:val="24"/>
          <w:szCs w:val="24"/>
          <w:lang w:eastAsia="it-IT"/>
        </w:rPr>
        <w:t>. Le braccia non devono mai essere distese.</w:t>
      </w:r>
    </w:p>
    <w:p w:rsidR="000D5077" w:rsidRPr="000D5077" w:rsidRDefault="000D5077" w:rsidP="000D5077">
      <w:pPr>
        <w:spacing w:before="100" w:before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È la presa che si adatta meglio a qualsiasi movimento di attacco e di difesa; la più facile per squilibrare l'avversario in tutte le direzioni. È anche quella che offre meno occasioni per subire leve articolari (</w:t>
      </w:r>
      <w:proofErr w:type="spellStart"/>
      <w:r w:rsidRPr="000D5077">
        <w:rPr>
          <w:rFonts w:ascii="Arial" w:eastAsia="Times New Roman" w:hAnsi="Arial" w:cs="Arial"/>
          <w:color w:val="000080"/>
          <w:sz w:val="24"/>
          <w:szCs w:val="24"/>
          <w:lang w:eastAsia="it-IT"/>
        </w:rPr>
        <w:t>kansetzu-waza</w:t>
      </w:r>
      <w:proofErr w:type="spellEnd"/>
      <w:r w:rsidRPr="000D5077">
        <w:rPr>
          <w:rFonts w:ascii="Arial" w:eastAsia="Times New Roman" w:hAnsi="Arial" w:cs="Arial"/>
          <w:color w:val="000080"/>
          <w:sz w:val="24"/>
          <w:szCs w:val="24"/>
          <w:lang w:eastAsia="it-IT"/>
        </w:rPr>
        <w:t>).</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proofErr w:type="spellStart"/>
      <w:r w:rsidRPr="000D5077">
        <w:rPr>
          <w:rFonts w:ascii="Arial" w:eastAsia="Times New Roman" w:hAnsi="Arial" w:cs="Arial"/>
          <w:b/>
          <w:bCs/>
          <w:color w:val="000080"/>
          <w:sz w:val="27"/>
          <w:szCs w:val="27"/>
          <w:lang w:eastAsia="it-IT"/>
        </w:rPr>
        <w:t>kumi</w:t>
      </w:r>
      <w:proofErr w:type="spellEnd"/>
      <w:r w:rsidRPr="000D5077">
        <w:rPr>
          <w:rFonts w:ascii="Arial" w:eastAsia="Times New Roman" w:hAnsi="Arial" w:cs="Arial"/>
          <w:b/>
          <w:bCs/>
          <w:color w:val="000080"/>
          <w:sz w:val="27"/>
          <w:szCs w:val="27"/>
          <w:lang w:eastAsia="it-IT"/>
        </w:rPr>
        <w:t xml:space="preserve">-kata da </w:t>
      </w:r>
      <w:proofErr w:type="spellStart"/>
      <w:r w:rsidRPr="000D5077">
        <w:rPr>
          <w:rFonts w:ascii="Arial" w:eastAsia="Times New Roman" w:hAnsi="Arial" w:cs="Arial"/>
          <w:b/>
          <w:bCs/>
          <w:color w:val="000080"/>
          <w:sz w:val="27"/>
          <w:szCs w:val="27"/>
          <w:lang w:eastAsia="it-IT"/>
        </w:rPr>
        <w:t>hidari-shizentai</w:t>
      </w:r>
      <w:proofErr w:type="spellEnd"/>
      <w:r w:rsidRPr="000D5077">
        <w:rPr>
          <w:rFonts w:ascii="Arial" w:eastAsia="Times New Roman" w:hAnsi="Arial" w:cs="Arial"/>
          <w:b/>
          <w:bCs/>
          <w:color w:val="000080"/>
          <w:sz w:val="27"/>
          <w:szCs w:val="27"/>
          <w:lang w:eastAsia="it-IT"/>
        </w:rPr>
        <w:t xml:space="preserve"> (</w:t>
      </w:r>
      <w:proofErr w:type="spellStart"/>
      <w:r w:rsidRPr="000D5077">
        <w:rPr>
          <w:rFonts w:ascii="Arial" w:eastAsia="Times New Roman" w:hAnsi="Arial" w:cs="Arial"/>
          <w:b/>
          <w:bCs/>
          <w:color w:val="000080"/>
          <w:sz w:val="27"/>
          <w:szCs w:val="27"/>
          <w:lang w:eastAsia="it-IT"/>
        </w:rPr>
        <w:t>kumi</w:t>
      </w:r>
      <w:proofErr w:type="spellEnd"/>
      <w:r w:rsidRPr="000D5077">
        <w:rPr>
          <w:rFonts w:ascii="Arial" w:eastAsia="Times New Roman" w:hAnsi="Arial" w:cs="Arial"/>
          <w:b/>
          <w:bCs/>
          <w:color w:val="000080"/>
          <w:sz w:val="27"/>
          <w:szCs w:val="27"/>
          <w:lang w:eastAsia="it-IT"/>
        </w:rPr>
        <w:t>-kata sinistro)</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Si esegue nella stessa maniera, ma invertendo la posizione delle mani.</w:t>
      </w:r>
    </w:p>
    <w:p w:rsidR="000D5077" w:rsidRPr="000D5077" w:rsidRDefault="000D5077" w:rsidP="000D5077">
      <w:pPr>
        <w:spacing w:before="100" w:beforeAutospacing="1" w:line="240" w:lineRule="auto"/>
        <w:outlineLvl w:val="3"/>
        <w:rPr>
          <w:rFonts w:ascii="Arial" w:eastAsia="Times New Roman" w:hAnsi="Arial" w:cs="Arial"/>
          <w:b/>
          <w:bCs/>
          <w:sz w:val="24"/>
          <w:szCs w:val="24"/>
          <w:lang w:eastAsia="it-IT"/>
        </w:rPr>
      </w:pPr>
      <w:r w:rsidRPr="000D5077">
        <w:rPr>
          <w:rFonts w:ascii="Arial" w:eastAsia="Times New Roman" w:hAnsi="Arial" w:cs="Arial"/>
          <w:b/>
          <w:bCs/>
          <w:color w:val="000080"/>
          <w:sz w:val="24"/>
          <w:szCs w:val="24"/>
          <w:lang w:eastAsia="it-IT"/>
        </w:rPr>
        <w:t>N.B.</w:t>
      </w:r>
    </w:p>
    <w:p w:rsidR="000D5077" w:rsidRPr="000D5077" w:rsidRDefault="000D5077" w:rsidP="000D5077">
      <w:pPr>
        <w:spacing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In pratica vi sono diverse </w:t>
      </w:r>
      <w:proofErr w:type="spellStart"/>
      <w:r w:rsidRPr="000D5077">
        <w:rPr>
          <w:rFonts w:ascii="Arial" w:eastAsia="Times New Roman" w:hAnsi="Arial" w:cs="Arial"/>
          <w:color w:val="000080"/>
          <w:sz w:val="24"/>
          <w:szCs w:val="24"/>
          <w:lang w:eastAsia="it-IT"/>
        </w:rPr>
        <w:t>kumi</w:t>
      </w:r>
      <w:proofErr w:type="spellEnd"/>
      <w:r w:rsidRPr="000D5077">
        <w:rPr>
          <w:rFonts w:ascii="Arial" w:eastAsia="Times New Roman" w:hAnsi="Arial" w:cs="Arial"/>
          <w:color w:val="000080"/>
          <w:sz w:val="24"/>
          <w:szCs w:val="24"/>
          <w:lang w:eastAsia="it-IT"/>
        </w:rPr>
        <w:t xml:space="preserve">-kata o maniere di prendere l'avversario al </w:t>
      </w:r>
      <w:proofErr w:type="spellStart"/>
      <w:r w:rsidRPr="000D5077">
        <w:rPr>
          <w:rFonts w:ascii="Arial" w:eastAsia="Times New Roman" w:hAnsi="Arial" w:cs="Arial"/>
          <w:color w:val="000080"/>
          <w:sz w:val="24"/>
          <w:szCs w:val="24"/>
          <w:lang w:eastAsia="it-IT"/>
        </w:rPr>
        <w:t>Judogi</w:t>
      </w:r>
      <w:proofErr w:type="spellEnd"/>
      <w:r w:rsidRPr="000D5077">
        <w:rPr>
          <w:rFonts w:ascii="Arial" w:eastAsia="Times New Roman" w:hAnsi="Arial" w:cs="Arial"/>
          <w:color w:val="000080"/>
          <w:sz w:val="24"/>
          <w:szCs w:val="24"/>
          <w:lang w:eastAsia="it-IT"/>
        </w:rPr>
        <w:t xml:space="preserve">. Non vi è, in teoria, nessuna presa definitiva e si può scegliere quella più adatta allo scopo prefisso ma, attenersi alle </w:t>
      </w:r>
      <w:proofErr w:type="spellStart"/>
      <w:r w:rsidRPr="000D5077">
        <w:rPr>
          <w:rFonts w:ascii="Arial" w:eastAsia="Times New Roman" w:hAnsi="Arial" w:cs="Arial"/>
          <w:color w:val="000080"/>
          <w:sz w:val="24"/>
          <w:szCs w:val="24"/>
          <w:lang w:eastAsia="it-IT"/>
        </w:rPr>
        <w:t>kumi</w:t>
      </w:r>
      <w:proofErr w:type="spellEnd"/>
      <w:r w:rsidRPr="000D5077">
        <w:rPr>
          <w:rFonts w:ascii="Arial" w:eastAsia="Times New Roman" w:hAnsi="Arial" w:cs="Arial"/>
          <w:color w:val="000080"/>
          <w:sz w:val="24"/>
          <w:szCs w:val="24"/>
          <w:lang w:eastAsia="it-IT"/>
        </w:rPr>
        <w:t xml:space="preserve">-kata fondamentali, è il mezzo migliore per portare tutte le proiezioni principali. Se le modificherete leggermente, evitate gli eccessi o le deformazioni del genere “afferrare le due maniche”, “afferrare la cintura”... Queste pratiche possono farsi, ma la loro applicazione sistematica deve assolutamente essere evitata. Questo sarebbe il mezzo migliore per arrestarsi ad un Judo parziale, che non permette di progredire. </w:t>
      </w:r>
    </w:p>
    <w:p w:rsidR="000D5077" w:rsidRPr="000D5077" w:rsidRDefault="000D5077" w:rsidP="000D5077">
      <w:pPr>
        <w:spacing w:line="240" w:lineRule="auto"/>
        <w:rPr>
          <w:rFonts w:ascii="Arial" w:eastAsia="Times New Roman" w:hAnsi="Arial" w:cs="Arial"/>
          <w:color w:val="FFCC66"/>
          <w:sz w:val="24"/>
          <w:szCs w:val="24"/>
          <w:lang w:eastAsia="it-IT"/>
        </w:rPr>
      </w:pPr>
      <w:r w:rsidRPr="000D5077">
        <w:rPr>
          <w:rFonts w:ascii="Arial" w:eastAsia="Times New Roman" w:hAnsi="Arial" w:cs="Arial"/>
          <w:color w:val="FFCC66"/>
          <w:sz w:val="24"/>
          <w:szCs w:val="24"/>
          <w:lang w:eastAsia="it-IT"/>
        </w:rPr>
        <w:pict>
          <v:rect id="_x0000_i1029" style="width:0;height:1.5pt" o:hralign="center" o:hrstd="t" o:hr="t" fillcolor="#a0a0a0" stroked="f"/>
        </w:pict>
      </w:r>
    </w:p>
    <w:p w:rsidR="000D5077" w:rsidRPr="000D5077" w:rsidRDefault="000D5077" w:rsidP="000D5077">
      <w:pPr>
        <w:spacing w:before="100" w:beforeAutospacing="1" w:after="100" w:afterAutospacing="1" w:line="240" w:lineRule="auto"/>
        <w:outlineLvl w:val="1"/>
        <w:rPr>
          <w:rFonts w:ascii="Arial" w:eastAsia="Times New Roman" w:hAnsi="Arial" w:cs="Arial"/>
          <w:b/>
          <w:bCs/>
          <w:sz w:val="36"/>
          <w:szCs w:val="36"/>
          <w:lang w:eastAsia="it-IT"/>
        </w:rPr>
      </w:pPr>
      <w:bookmarkStart w:id="9" w:name="spostamenti"/>
      <w:bookmarkEnd w:id="9"/>
      <w:r w:rsidRPr="000D5077">
        <w:rPr>
          <w:rFonts w:ascii="Arial" w:eastAsia="Times New Roman" w:hAnsi="Arial" w:cs="Arial"/>
          <w:b/>
          <w:bCs/>
          <w:color w:val="000080"/>
          <w:sz w:val="36"/>
          <w:szCs w:val="36"/>
          <w:lang w:eastAsia="it-IT"/>
        </w:rPr>
        <w:t>Spostamenti del corpo</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Gli spostamenti dalla posizione eretta, nel Judo, vengono eseguiti nella maniera più razionale possibile. L'avanzare, l'indietreggiare, lo spostarsi a destra o a sinistra, non è un semplice movimento per spostare il corpo, è una tecnica che permette l'attacco e la difesa. Il corpo infatti deve muoversi con leggerezza, rapidamente e senza mai essere in squilibrio, con il baricentro sempre alla stessa distanza dal suolo.</w:t>
      </w:r>
      <w:r w:rsidRPr="000D5077">
        <w:rPr>
          <w:rFonts w:ascii="Arial" w:eastAsia="Times New Roman" w:hAnsi="Arial" w:cs="Arial"/>
          <w:color w:val="000080"/>
          <w:sz w:val="24"/>
          <w:szCs w:val="24"/>
          <w:lang w:eastAsia="it-IT"/>
        </w:rPr>
        <w:br/>
        <w:t>Per ottenere questo scopo, si utilizzano due modi base di spostarsi:</w:t>
      </w:r>
    </w:p>
    <w:p w:rsidR="000D5077" w:rsidRPr="000D5077" w:rsidRDefault="000D5077" w:rsidP="000D5077">
      <w:pPr>
        <w:numPr>
          <w:ilvl w:val="0"/>
          <w:numId w:val="4"/>
        </w:numPr>
        <w:spacing w:before="100" w:beforeAutospacing="1" w:after="75" w:line="240" w:lineRule="auto"/>
        <w:rPr>
          <w:rFonts w:ascii="Arial" w:eastAsia="Times New Roman" w:hAnsi="Arial" w:cs="Arial"/>
          <w:sz w:val="24"/>
          <w:szCs w:val="24"/>
          <w:lang w:eastAsia="it-IT"/>
        </w:rPr>
      </w:pPr>
      <w:hyperlink r:id="rId39" w:anchor="spostamenti rettilinei" w:history="1">
        <w:proofErr w:type="spellStart"/>
        <w:r w:rsidRPr="000D5077">
          <w:rPr>
            <w:rFonts w:ascii="Arial" w:eastAsia="Times New Roman" w:hAnsi="Arial" w:cs="Arial"/>
            <w:color w:val="0000FF"/>
            <w:sz w:val="24"/>
            <w:szCs w:val="24"/>
            <w:u w:val="single"/>
            <w:lang w:eastAsia="it-IT"/>
          </w:rPr>
          <w:t>shintai</w:t>
        </w:r>
        <w:proofErr w:type="spellEnd"/>
        <w:r w:rsidRPr="000D5077">
          <w:rPr>
            <w:rFonts w:ascii="Arial" w:eastAsia="Times New Roman" w:hAnsi="Arial" w:cs="Arial"/>
            <w:color w:val="0000FF"/>
            <w:sz w:val="24"/>
            <w:szCs w:val="24"/>
            <w:u w:val="single"/>
            <w:lang w:eastAsia="it-IT"/>
          </w:rPr>
          <w:t xml:space="preserve"> (spostamenti rettilinei)</w:t>
        </w:r>
      </w:hyperlink>
      <w:r w:rsidRPr="000D5077">
        <w:rPr>
          <w:rFonts w:ascii="Arial" w:eastAsia="Times New Roman" w:hAnsi="Arial" w:cs="Arial"/>
          <w:color w:val="000080"/>
          <w:sz w:val="24"/>
          <w:szCs w:val="24"/>
          <w:lang w:eastAsia="it-IT"/>
        </w:rPr>
        <w:t>;</w:t>
      </w:r>
    </w:p>
    <w:p w:rsidR="000D5077" w:rsidRPr="000D5077" w:rsidRDefault="000D5077" w:rsidP="000D5077">
      <w:pPr>
        <w:numPr>
          <w:ilvl w:val="0"/>
          <w:numId w:val="4"/>
        </w:numPr>
        <w:spacing w:before="100" w:beforeAutospacing="1" w:after="100" w:afterAutospacing="1" w:line="240" w:lineRule="auto"/>
        <w:rPr>
          <w:rFonts w:ascii="Arial" w:eastAsia="Times New Roman" w:hAnsi="Arial" w:cs="Arial"/>
          <w:sz w:val="24"/>
          <w:szCs w:val="24"/>
          <w:lang w:eastAsia="it-IT"/>
        </w:rPr>
      </w:pPr>
      <w:hyperlink r:id="rId40" w:anchor="spostamenti circolari" w:history="1">
        <w:proofErr w:type="spellStart"/>
        <w:r w:rsidRPr="000D5077">
          <w:rPr>
            <w:rFonts w:ascii="Arial" w:eastAsia="Times New Roman" w:hAnsi="Arial" w:cs="Arial"/>
            <w:color w:val="0000FF"/>
            <w:sz w:val="24"/>
            <w:szCs w:val="24"/>
            <w:u w:val="single"/>
            <w:lang w:eastAsia="it-IT"/>
          </w:rPr>
          <w:t>tai-sabaki</w:t>
        </w:r>
        <w:proofErr w:type="spellEnd"/>
        <w:r w:rsidRPr="000D5077">
          <w:rPr>
            <w:rFonts w:ascii="Arial" w:eastAsia="Times New Roman" w:hAnsi="Arial" w:cs="Arial"/>
            <w:color w:val="0000FF"/>
            <w:sz w:val="24"/>
            <w:szCs w:val="24"/>
            <w:u w:val="single"/>
            <w:lang w:eastAsia="it-IT"/>
          </w:rPr>
          <w:t xml:space="preserve"> (spostamenti circolari)</w:t>
        </w:r>
      </w:hyperlink>
      <w:r w:rsidRPr="000D5077">
        <w:rPr>
          <w:rFonts w:ascii="Arial" w:eastAsia="Times New Roman" w:hAnsi="Arial" w:cs="Arial"/>
          <w:color w:val="000080"/>
          <w:sz w:val="24"/>
          <w:szCs w:val="24"/>
          <w:lang w:eastAsia="it-IT"/>
        </w:rPr>
        <w:t>.</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Si tratta di movimenti educativi per meglio comprendere la posizione, ai quali, nella pratica, si sommano movimenti più complessi. Sono pura posizione applicata, un indispensabile strumento d'apprendimento per il principiante, e di studio per l'esperto.</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10" w:name="spostamenti_rettilinei"/>
      <w:bookmarkEnd w:id="10"/>
      <w:proofErr w:type="spellStart"/>
      <w:r w:rsidRPr="000D5077">
        <w:rPr>
          <w:rFonts w:ascii="Arial" w:eastAsia="Times New Roman" w:hAnsi="Arial" w:cs="Arial"/>
          <w:b/>
          <w:bCs/>
          <w:color w:val="000080"/>
          <w:sz w:val="27"/>
          <w:szCs w:val="27"/>
          <w:lang w:eastAsia="it-IT"/>
        </w:rPr>
        <w:t>Shintai</w:t>
      </w:r>
      <w:proofErr w:type="spellEnd"/>
      <w:r w:rsidRPr="000D5077">
        <w:rPr>
          <w:rFonts w:ascii="Arial" w:eastAsia="Times New Roman" w:hAnsi="Arial" w:cs="Arial"/>
          <w:b/>
          <w:bCs/>
          <w:color w:val="000080"/>
          <w:sz w:val="27"/>
          <w:szCs w:val="27"/>
          <w:lang w:eastAsia="it-IT"/>
        </w:rPr>
        <w:t xml:space="preserve"> (spostamenti rettilinei)</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lastRenderedPageBreak/>
        <w:t xml:space="preserve">Per </w:t>
      </w:r>
      <w:proofErr w:type="spellStart"/>
      <w:r w:rsidRPr="000D5077">
        <w:rPr>
          <w:rFonts w:ascii="Arial" w:eastAsia="Times New Roman" w:hAnsi="Arial" w:cs="Arial"/>
          <w:color w:val="000080"/>
          <w:sz w:val="24"/>
          <w:szCs w:val="24"/>
          <w:lang w:eastAsia="it-IT"/>
        </w:rPr>
        <w:t>shintai</w:t>
      </w:r>
      <w:proofErr w:type="spellEnd"/>
      <w:r w:rsidRPr="000D5077">
        <w:rPr>
          <w:rFonts w:ascii="Arial" w:eastAsia="Times New Roman" w:hAnsi="Arial" w:cs="Arial"/>
          <w:color w:val="000080"/>
          <w:sz w:val="24"/>
          <w:szCs w:val="24"/>
          <w:lang w:eastAsia="it-IT"/>
        </w:rPr>
        <w:t xml:space="preserve"> si intendono spostamenti assiali nella posizione eretta.</w:t>
      </w:r>
      <w:r w:rsidRPr="000D5077">
        <w:rPr>
          <w:rFonts w:ascii="Arial" w:eastAsia="Times New Roman" w:hAnsi="Arial" w:cs="Arial"/>
          <w:color w:val="000080"/>
          <w:sz w:val="24"/>
          <w:szCs w:val="24"/>
          <w:lang w:eastAsia="it-IT"/>
        </w:rPr>
        <w:br/>
        <w:t>I fondamentali sono tre:</w:t>
      </w:r>
    </w:p>
    <w:tbl>
      <w:tblPr>
        <w:tblW w:w="0" w:type="auto"/>
        <w:tblCellSpacing w:w="15" w:type="dxa"/>
        <w:tblCellMar>
          <w:left w:w="0" w:type="dxa"/>
          <w:right w:w="0" w:type="dxa"/>
        </w:tblCellMar>
        <w:tblLook w:val="04A0" w:firstRow="1" w:lastRow="0" w:firstColumn="1" w:lastColumn="0" w:noHBand="0" w:noVBand="1"/>
      </w:tblPr>
      <w:tblGrid>
        <w:gridCol w:w="4853"/>
        <w:gridCol w:w="4845"/>
      </w:tblGrid>
      <w:tr w:rsidR="000D5077" w:rsidRPr="000D5077" w:rsidTr="000D5077">
        <w:trPr>
          <w:tblCellSpacing w:w="15" w:type="dxa"/>
        </w:trPr>
        <w:tc>
          <w:tcPr>
            <w:tcW w:w="0" w:type="auto"/>
            <w:vAlign w:val="center"/>
            <w:hideMark/>
          </w:tcPr>
          <w:p w:rsidR="000D5077" w:rsidRPr="000D5077" w:rsidRDefault="000D5077" w:rsidP="000D5077">
            <w:pPr>
              <w:numPr>
                <w:ilvl w:val="0"/>
                <w:numId w:val="5"/>
              </w:numPr>
              <w:spacing w:before="100" w:beforeAutospacing="1" w:after="75" w:line="240" w:lineRule="auto"/>
              <w:rPr>
                <w:rFonts w:ascii="Times New Roman" w:eastAsia="Times New Roman" w:hAnsi="Times New Roman" w:cs="Times New Roman"/>
                <w:sz w:val="24"/>
                <w:szCs w:val="24"/>
                <w:lang w:eastAsia="it-IT"/>
              </w:rPr>
            </w:pPr>
            <w:proofErr w:type="spellStart"/>
            <w:r w:rsidRPr="000D5077">
              <w:rPr>
                <w:rFonts w:ascii="Times New Roman" w:eastAsia="Times New Roman" w:hAnsi="Times New Roman" w:cs="Times New Roman"/>
                <w:color w:val="000080"/>
                <w:sz w:val="24"/>
                <w:szCs w:val="24"/>
                <w:lang w:eastAsia="it-IT"/>
              </w:rPr>
              <w:t>tsugi-ashi</w:t>
            </w:r>
            <w:proofErr w:type="spellEnd"/>
            <w:r w:rsidRPr="000D5077">
              <w:rPr>
                <w:rFonts w:ascii="Times New Roman" w:eastAsia="Times New Roman" w:hAnsi="Times New Roman" w:cs="Times New Roman"/>
                <w:color w:val="000080"/>
                <w:sz w:val="24"/>
                <w:szCs w:val="24"/>
                <w:lang w:eastAsia="it-IT"/>
              </w:rPr>
              <w:t xml:space="preserve"> ("piede scaccia piede") dove un piede è usato come conduttore mentre l'altro si avvicina a pochi centimetri dal piede trainante prima che venga fatto il passo successivo. La marcia del piede è normale, cioè il piede in moto si solleva da terra. </w:t>
            </w:r>
            <w:proofErr w:type="spellStart"/>
            <w:r w:rsidRPr="000D5077">
              <w:rPr>
                <w:rFonts w:ascii="Times New Roman" w:eastAsia="Times New Roman" w:hAnsi="Times New Roman" w:cs="Times New Roman"/>
                <w:color w:val="000080"/>
                <w:sz w:val="24"/>
                <w:szCs w:val="24"/>
                <w:lang w:eastAsia="it-IT"/>
              </w:rPr>
              <w:t>Tsugi-ashi</w:t>
            </w:r>
            <w:proofErr w:type="spellEnd"/>
            <w:r w:rsidRPr="000D5077">
              <w:rPr>
                <w:rFonts w:ascii="Times New Roman" w:eastAsia="Times New Roman" w:hAnsi="Times New Roman" w:cs="Times New Roman"/>
                <w:color w:val="000080"/>
                <w:sz w:val="24"/>
                <w:szCs w:val="24"/>
                <w:lang w:eastAsia="it-IT"/>
              </w:rPr>
              <w:t xml:space="preserve"> è eseguito in tutte le possibili direzioni;</w:t>
            </w:r>
          </w:p>
          <w:p w:rsidR="000D5077" w:rsidRPr="000D5077" w:rsidRDefault="000D5077" w:rsidP="000D5077">
            <w:pPr>
              <w:numPr>
                <w:ilvl w:val="0"/>
                <w:numId w:val="5"/>
              </w:numPr>
              <w:spacing w:before="100" w:beforeAutospacing="1" w:after="75" w:line="240" w:lineRule="auto"/>
              <w:rPr>
                <w:rFonts w:ascii="Times New Roman" w:eastAsia="Times New Roman" w:hAnsi="Times New Roman" w:cs="Times New Roman"/>
                <w:sz w:val="24"/>
                <w:szCs w:val="24"/>
                <w:lang w:eastAsia="it-IT"/>
              </w:rPr>
            </w:pPr>
            <w:proofErr w:type="spellStart"/>
            <w:r w:rsidRPr="000D5077">
              <w:rPr>
                <w:rFonts w:ascii="Times New Roman" w:eastAsia="Times New Roman" w:hAnsi="Times New Roman" w:cs="Times New Roman"/>
                <w:color w:val="000080"/>
                <w:sz w:val="24"/>
                <w:szCs w:val="24"/>
                <w:lang w:eastAsia="it-IT"/>
              </w:rPr>
              <w:t>ayumi-ashi</w:t>
            </w:r>
            <w:proofErr w:type="spellEnd"/>
            <w:r w:rsidRPr="000D5077">
              <w:rPr>
                <w:rFonts w:ascii="Times New Roman" w:eastAsia="Times New Roman" w:hAnsi="Times New Roman" w:cs="Times New Roman"/>
                <w:color w:val="000080"/>
                <w:sz w:val="24"/>
                <w:szCs w:val="24"/>
                <w:lang w:eastAsia="it-IT"/>
              </w:rPr>
              <w:t xml:space="preserve"> (passi naturali), in cui un piede supera l'altro ad ogni passo. La marcia del piede è normale, cioè il piede in moto si solleva da terra. Raramente usato a contatto con l'avversario;</w:t>
            </w:r>
          </w:p>
        </w:tc>
        <w:tc>
          <w:tcPr>
            <w:tcW w:w="0" w:type="auto"/>
            <w:vAlign w:val="center"/>
            <w:hideMark/>
          </w:tcPr>
          <w:p w:rsidR="000D5077" w:rsidRPr="000D5077" w:rsidRDefault="000D5077" w:rsidP="000D5077">
            <w:pPr>
              <w:spacing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0" cy="1933575"/>
                  <wp:effectExtent l="0" t="0" r="0" b="9525"/>
                  <wp:wrapSquare wrapText="bothSides"/>
                  <wp:docPr id="76" name="Immagine 76" descr="Shin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nta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D5077" w:rsidRPr="000D5077" w:rsidRDefault="000D5077" w:rsidP="000D5077">
      <w:pPr>
        <w:numPr>
          <w:ilvl w:val="0"/>
          <w:numId w:val="6"/>
        </w:numPr>
        <w:spacing w:before="100" w:beforeAutospacing="1" w:after="100" w:afterAutospacing="1" w:line="240" w:lineRule="auto"/>
        <w:rPr>
          <w:rFonts w:ascii="Arial" w:eastAsia="Times New Roman" w:hAnsi="Arial" w:cs="Arial"/>
          <w:sz w:val="24"/>
          <w:szCs w:val="24"/>
          <w:lang w:eastAsia="it-IT"/>
        </w:rPr>
      </w:pPr>
      <w:proofErr w:type="spellStart"/>
      <w:r w:rsidRPr="000D5077">
        <w:rPr>
          <w:rFonts w:ascii="Arial" w:eastAsia="Times New Roman" w:hAnsi="Arial" w:cs="Arial"/>
          <w:color w:val="000080"/>
          <w:sz w:val="24"/>
          <w:szCs w:val="24"/>
          <w:lang w:eastAsia="it-IT"/>
        </w:rPr>
        <w:t>tsuri</w:t>
      </w:r>
      <w:proofErr w:type="spellEnd"/>
      <w:r w:rsidRPr="000D5077">
        <w:rPr>
          <w:rFonts w:ascii="Arial" w:eastAsia="Times New Roman" w:hAnsi="Arial" w:cs="Arial"/>
          <w:color w:val="000080"/>
          <w:sz w:val="24"/>
          <w:szCs w:val="24"/>
          <w:lang w:eastAsia="it-IT"/>
        </w:rPr>
        <w:t>-asci (passi "</w:t>
      </w:r>
      <w:proofErr w:type="spellStart"/>
      <w:r w:rsidRPr="000D5077">
        <w:rPr>
          <w:rFonts w:ascii="Arial" w:eastAsia="Times New Roman" w:hAnsi="Arial" w:cs="Arial"/>
          <w:color w:val="000080"/>
          <w:sz w:val="24"/>
          <w:szCs w:val="24"/>
          <w:lang w:eastAsia="it-IT"/>
        </w:rPr>
        <w:t>strischiati</w:t>
      </w:r>
      <w:proofErr w:type="spellEnd"/>
      <w:r w:rsidRPr="000D5077">
        <w:rPr>
          <w:rFonts w:ascii="Arial" w:eastAsia="Times New Roman" w:hAnsi="Arial" w:cs="Arial"/>
          <w:color w:val="000080"/>
          <w:sz w:val="24"/>
          <w:szCs w:val="24"/>
          <w:lang w:eastAsia="it-IT"/>
        </w:rPr>
        <w:t xml:space="preserve">"), è un particolare modo di muoversi applicabile allo </w:t>
      </w:r>
      <w:proofErr w:type="spellStart"/>
      <w:r w:rsidRPr="000D5077">
        <w:rPr>
          <w:rFonts w:ascii="Arial" w:eastAsia="Times New Roman" w:hAnsi="Arial" w:cs="Arial"/>
          <w:color w:val="000080"/>
          <w:sz w:val="24"/>
          <w:szCs w:val="24"/>
          <w:lang w:eastAsia="it-IT"/>
        </w:rPr>
        <w:t>tsugi</w:t>
      </w:r>
      <w:proofErr w:type="spellEnd"/>
      <w:r w:rsidRPr="000D5077">
        <w:rPr>
          <w:rFonts w:ascii="Arial" w:eastAsia="Times New Roman" w:hAnsi="Arial" w:cs="Arial"/>
          <w:color w:val="000080"/>
          <w:sz w:val="24"/>
          <w:szCs w:val="24"/>
          <w:lang w:eastAsia="it-IT"/>
        </w:rPr>
        <w:t xml:space="preserve"> e all'</w:t>
      </w:r>
      <w:proofErr w:type="spellStart"/>
      <w:r w:rsidRPr="000D5077">
        <w:rPr>
          <w:rFonts w:ascii="Arial" w:eastAsia="Times New Roman" w:hAnsi="Arial" w:cs="Arial"/>
          <w:color w:val="000080"/>
          <w:sz w:val="24"/>
          <w:szCs w:val="24"/>
          <w:lang w:eastAsia="it-IT"/>
        </w:rPr>
        <w:t>ayumi-ashi</w:t>
      </w:r>
      <w:proofErr w:type="spellEnd"/>
      <w:r w:rsidRPr="000D5077">
        <w:rPr>
          <w:rFonts w:ascii="Arial" w:eastAsia="Times New Roman" w:hAnsi="Arial" w:cs="Arial"/>
          <w:color w:val="000080"/>
          <w:sz w:val="24"/>
          <w:szCs w:val="24"/>
          <w:lang w:eastAsia="it-IT"/>
        </w:rPr>
        <w:t xml:space="preserve">. Significa spostarsi mantenendo il baricentro del corpo sempre alla stessa distanza dal suolo, giocando sul molleggio delle gambe, e senza sollevare i piedi da terra. </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11" w:name="spostamenti_circolari"/>
      <w:bookmarkEnd w:id="11"/>
      <w:proofErr w:type="spellStart"/>
      <w:r w:rsidRPr="000D5077">
        <w:rPr>
          <w:rFonts w:ascii="Arial" w:eastAsia="Times New Roman" w:hAnsi="Arial" w:cs="Arial"/>
          <w:b/>
          <w:bCs/>
          <w:color w:val="000080"/>
          <w:sz w:val="27"/>
          <w:szCs w:val="27"/>
          <w:lang w:eastAsia="it-IT"/>
        </w:rPr>
        <w:t>Tai-sabaki</w:t>
      </w:r>
      <w:proofErr w:type="spellEnd"/>
      <w:r w:rsidRPr="000D5077">
        <w:rPr>
          <w:rFonts w:ascii="Arial" w:eastAsia="Times New Roman" w:hAnsi="Arial" w:cs="Arial"/>
          <w:b/>
          <w:bCs/>
          <w:color w:val="000080"/>
          <w:sz w:val="27"/>
          <w:szCs w:val="27"/>
          <w:lang w:eastAsia="it-IT"/>
        </w:rPr>
        <w:t xml:space="preserve"> (spostamenti circolari)</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Per </w:t>
      </w:r>
      <w:proofErr w:type="spellStart"/>
      <w:r w:rsidRPr="000D5077">
        <w:rPr>
          <w:rFonts w:ascii="Arial" w:eastAsia="Times New Roman" w:hAnsi="Arial" w:cs="Arial"/>
          <w:color w:val="000080"/>
          <w:sz w:val="24"/>
          <w:szCs w:val="24"/>
          <w:lang w:eastAsia="it-IT"/>
        </w:rPr>
        <w:t>tai-sabaki</w:t>
      </w:r>
      <w:proofErr w:type="spellEnd"/>
      <w:r w:rsidRPr="000D5077">
        <w:rPr>
          <w:rFonts w:ascii="Arial" w:eastAsia="Times New Roman" w:hAnsi="Arial" w:cs="Arial"/>
          <w:color w:val="000080"/>
          <w:sz w:val="24"/>
          <w:szCs w:val="24"/>
          <w:lang w:eastAsia="it-IT"/>
        </w:rPr>
        <w:t xml:space="preserve"> si intendono spostamenti circolari nella posizione eretta.</w:t>
      </w:r>
      <w:r w:rsidRPr="000D5077">
        <w:rPr>
          <w:rFonts w:ascii="Arial" w:eastAsia="Times New Roman" w:hAnsi="Arial" w:cs="Arial"/>
          <w:color w:val="000080"/>
          <w:sz w:val="24"/>
          <w:szCs w:val="24"/>
          <w:lang w:eastAsia="it-IT"/>
        </w:rPr>
        <w:br/>
        <w:t xml:space="preserve">Il grande Maestro </w:t>
      </w:r>
      <w:proofErr w:type="spellStart"/>
      <w:r w:rsidRPr="000D5077">
        <w:rPr>
          <w:rFonts w:ascii="Arial" w:eastAsia="Times New Roman" w:hAnsi="Arial" w:cs="Arial"/>
          <w:color w:val="000080"/>
          <w:sz w:val="24"/>
          <w:szCs w:val="24"/>
          <w:lang w:eastAsia="it-IT"/>
        </w:rPr>
        <w:t>Kyuzo</w:t>
      </w:r>
      <w:proofErr w:type="spellEnd"/>
      <w:r w:rsidRPr="000D5077">
        <w:rPr>
          <w:rFonts w:ascii="Arial" w:eastAsia="Times New Roman" w:hAnsi="Arial" w:cs="Arial"/>
          <w:color w:val="000080"/>
          <w:sz w:val="24"/>
          <w:szCs w:val="24"/>
          <w:lang w:eastAsia="it-IT"/>
        </w:rPr>
        <w:t xml:space="preserve"> </w:t>
      </w:r>
      <w:proofErr w:type="spellStart"/>
      <w:r w:rsidRPr="000D5077">
        <w:rPr>
          <w:rFonts w:ascii="Arial" w:eastAsia="Times New Roman" w:hAnsi="Arial" w:cs="Arial"/>
          <w:color w:val="000080"/>
          <w:sz w:val="24"/>
          <w:szCs w:val="24"/>
          <w:lang w:eastAsia="it-IT"/>
        </w:rPr>
        <w:t>Mjfune</w:t>
      </w:r>
      <w:proofErr w:type="spellEnd"/>
      <w:r w:rsidRPr="000D5077">
        <w:rPr>
          <w:rFonts w:ascii="Arial" w:eastAsia="Times New Roman" w:hAnsi="Arial" w:cs="Arial"/>
          <w:color w:val="000080"/>
          <w:sz w:val="24"/>
          <w:szCs w:val="24"/>
          <w:lang w:eastAsia="it-IT"/>
        </w:rPr>
        <w:t xml:space="preserve">, ha dichiarato in diverse riprese: </w:t>
      </w:r>
    </w:p>
    <w:p w:rsidR="000D5077" w:rsidRPr="000D5077" w:rsidRDefault="000D5077" w:rsidP="000D5077">
      <w:pPr>
        <w:spacing w:before="100" w:beforeAutospacing="1" w:after="100" w:afterAutospacing="1" w:line="240" w:lineRule="auto"/>
        <w:ind w:left="375"/>
        <w:rPr>
          <w:rFonts w:ascii="Arial" w:eastAsia="Times New Roman" w:hAnsi="Arial" w:cs="Arial"/>
          <w:sz w:val="24"/>
          <w:szCs w:val="24"/>
          <w:lang w:eastAsia="it-IT"/>
        </w:rPr>
      </w:pPr>
      <w:r w:rsidRPr="000D5077">
        <w:rPr>
          <w:rFonts w:ascii="Times New Roman" w:eastAsia="Times New Roman" w:hAnsi="Times New Roman" w:cs="Times New Roman"/>
          <w:i/>
          <w:iCs/>
          <w:color w:val="000080"/>
          <w:sz w:val="24"/>
          <w:szCs w:val="24"/>
          <w:lang w:eastAsia="it-IT"/>
        </w:rPr>
        <w:t>“</w:t>
      </w:r>
      <w:r w:rsidRPr="000D5077">
        <w:rPr>
          <w:rFonts w:ascii="Times New Roman" w:eastAsia="Times New Roman" w:hAnsi="Times New Roman" w:cs="Times New Roman"/>
          <w:i/>
          <w:iCs/>
          <w:color w:val="000080"/>
          <w:sz w:val="27"/>
          <w:szCs w:val="27"/>
          <w:lang w:eastAsia="it-IT"/>
        </w:rPr>
        <w:t xml:space="preserve">il </w:t>
      </w:r>
      <w:proofErr w:type="spellStart"/>
      <w:r w:rsidRPr="000D5077">
        <w:rPr>
          <w:rFonts w:ascii="Times New Roman" w:eastAsia="Times New Roman" w:hAnsi="Times New Roman" w:cs="Times New Roman"/>
          <w:i/>
          <w:iCs/>
          <w:color w:val="000080"/>
          <w:sz w:val="27"/>
          <w:szCs w:val="27"/>
          <w:lang w:eastAsia="it-IT"/>
        </w:rPr>
        <w:t>tai-sabaki</w:t>
      </w:r>
      <w:proofErr w:type="spellEnd"/>
      <w:r w:rsidRPr="000D5077">
        <w:rPr>
          <w:rFonts w:ascii="Times New Roman" w:eastAsia="Times New Roman" w:hAnsi="Times New Roman" w:cs="Times New Roman"/>
          <w:i/>
          <w:iCs/>
          <w:color w:val="000080"/>
          <w:sz w:val="27"/>
          <w:szCs w:val="27"/>
          <w:lang w:eastAsia="it-IT"/>
        </w:rPr>
        <w:t xml:space="preserve"> è la prima e ultima tappa del Judo”</w:t>
      </w:r>
      <w:r w:rsidRPr="000D5077">
        <w:rPr>
          <w:rFonts w:ascii="Arial" w:eastAsia="Times New Roman" w:hAnsi="Arial" w:cs="Arial"/>
          <w:color w:val="000080"/>
          <w:sz w:val="24"/>
          <w:szCs w:val="24"/>
          <w:lang w:eastAsia="it-IT"/>
        </w:rPr>
        <w:t xml:space="preserve">. </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Questo straordinario Maestro, che ha sviluppato forse più di ogni altro il concetto stesso di </w:t>
      </w:r>
      <w:proofErr w:type="spellStart"/>
      <w:r w:rsidRPr="000D5077">
        <w:rPr>
          <w:rFonts w:ascii="Arial" w:eastAsia="Times New Roman" w:hAnsi="Arial" w:cs="Arial"/>
          <w:color w:val="000080"/>
          <w:sz w:val="24"/>
          <w:szCs w:val="24"/>
          <w:lang w:eastAsia="it-IT"/>
        </w:rPr>
        <w:t>tai-sabaki</w:t>
      </w:r>
      <w:proofErr w:type="spellEnd"/>
      <w:r w:rsidRPr="000D5077">
        <w:rPr>
          <w:rFonts w:ascii="Arial" w:eastAsia="Times New Roman" w:hAnsi="Arial" w:cs="Arial"/>
          <w:color w:val="000080"/>
          <w:sz w:val="24"/>
          <w:szCs w:val="24"/>
          <w:lang w:eastAsia="it-IT"/>
        </w:rPr>
        <w:t>, considera questa tecnica come l’essenza stessa del Judo e di ogni azione umana.</w:t>
      </w:r>
      <w:r w:rsidRPr="000D5077">
        <w:rPr>
          <w:rFonts w:ascii="Arial" w:eastAsia="Times New Roman" w:hAnsi="Arial" w:cs="Arial"/>
          <w:color w:val="000080"/>
          <w:sz w:val="24"/>
          <w:szCs w:val="24"/>
          <w:lang w:eastAsia="it-IT"/>
        </w:rPr>
        <w:br/>
      </w:r>
      <w:proofErr w:type="spellStart"/>
      <w:r w:rsidRPr="000D5077">
        <w:rPr>
          <w:rFonts w:ascii="Arial" w:eastAsia="Times New Roman" w:hAnsi="Arial" w:cs="Arial"/>
          <w:color w:val="000080"/>
          <w:sz w:val="24"/>
          <w:szCs w:val="24"/>
          <w:lang w:eastAsia="it-IT"/>
        </w:rPr>
        <w:t>Tai-sabaki</w:t>
      </w:r>
      <w:proofErr w:type="spellEnd"/>
      <w:r w:rsidRPr="000D5077">
        <w:rPr>
          <w:rFonts w:ascii="Arial" w:eastAsia="Times New Roman" w:hAnsi="Arial" w:cs="Arial"/>
          <w:color w:val="000080"/>
          <w:sz w:val="24"/>
          <w:szCs w:val="24"/>
          <w:lang w:eastAsia="it-IT"/>
        </w:rPr>
        <w:t xml:space="preserve"> significa letteralmente rotazione del corpo, movimento rotante del corpo.</w:t>
      </w:r>
    </w:p>
    <w:p w:rsidR="000D5077" w:rsidRPr="000D5077" w:rsidRDefault="000D5077" w:rsidP="000D5077">
      <w:pPr>
        <w:spacing w:before="100" w:beforeAutospacing="1" w:after="100" w:afterAutospacing="1" w:line="240" w:lineRule="auto"/>
        <w:outlineLvl w:val="3"/>
        <w:rPr>
          <w:rFonts w:ascii="Arial" w:eastAsia="Times New Roman" w:hAnsi="Arial" w:cs="Arial"/>
          <w:b/>
          <w:bCs/>
          <w:sz w:val="24"/>
          <w:szCs w:val="24"/>
          <w:lang w:eastAsia="it-IT"/>
        </w:rPr>
      </w:pPr>
      <w:r w:rsidRPr="000D5077">
        <w:rPr>
          <w:rFonts w:ascii="Arial" w:eastAsia="Times New Roman" w:hAnsi="Arial" w:cs="Arial"/>
          <w:b/>
          <w:bCs/>
          <w:color w:val="000080"/>
          <w:sz w:val="24"/>
          <w:szCs w:val="24"/>
          <w:lang w:eastAsia="it-IT"/>
        </w:rPr>
        <w:t>Teoria</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noProof/>
          <w:color w:val="000080"/>
          <w:sz w:val="24"/>
          <w:szCs w:val="24"/>
          <w:lang w:eastAsia="it-IT"/>
        </w:rPr>
        <w:drawing>
          <wp:inline distT="0" distB="0" distL="0" distR="0">
            <wp:extent cx="3275965" cy="1438910"/>
            <wp:effectExtent l="0" t="0" r="635" b="8890"/>
            <wp:docPr id="68" name="Immagine 68" descr="Tai-s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i-sabak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75965" cy="1438910"/>
                    </a:xfrm>
                    <a:prstGeom prst="rect">
                      <a:avLst/>
                    </a:prstGeom>
                    <a:noFill/>
                    <a:ln>
                      <a:noFill/>
                    </a:ln>
                  </pic:spPr>
                </pic:pic>
              </a:graphicData>
            </a:graphic>
          </wp:inline>
        </w:drawing>
      </w:r>
      <w:r w:rsidRPr="000D5077">
        <w:rPr>
          <w:rFonts w:ascii="Arial" w:eastAsia="Times New Roman" w:hAnsi="Arial" w:cs="Arial"/>
          <w:color w:val="000080"/>
          <w:sz w:val="24"/>
          <w:szCs w:val="24"/>
          <w:lang w:eastAsia="it-IT"/>
        </w:rPr>
        <w:t>Per comprendere visivamente l’</w:t>
      </w:r>
      <w:proofErr w:type="spellStart"/>
      <w:r w:rsidRPr="000D5077">
        <w:rPr>
          <w:rFonts w:ascii="Arial" w:eastAsia="Times New Roman" w:hAnsi="Arial" w:cs="Arial"/>
          <w:color w:val="000080"/>
          <w:sz w:val="24"/>
          <w:szCs w:val="24"/>
          <w:lang w:eastAsia="it-IT"/>
        </w:rPr>
        <w:t>abc</w:t>
      </w:r>
      <w:proofErr w:type="spellEnd"/>
      <w:r w:rsidRPr="000D5077">
        <w:rPr>
          <w:rFonts w:ascii="Arial" w:eastAsia="Times New Roman" w:hAnsi="Arial" w:cs="Arial"/>
          <w:color w:val="000080"/>
          <w:sz w:val="24"/>
          <w:szCs w:val="24"/>
          <w:lang w:eastAsia="it-IT"/>
        </w:rPr>
        <w:t xml:space="preserve"> del </w:t>
      </w:r>
      <w:proofErr w:type="spellStart"/>
      <w:r w:rsidRPr="000D5077">
        <w:rPr>
          <w:rFonts w:ascii="Arial" w:eastAsia="Times New Roman" w:hAnsi="Arial" w:cs="Arial"/>
          <w:color w:val="000080"/>
          <w:sz w:val="24"/>
          <w:szCs w:val="24"/>
          <w:lang w:eastAsia="it-IT"/>
        </w:rPr>
        <w:t>tai-sabaki</w:t>
      </w:r>
      <w:proofErr w:type="spellEnd"/>
      <w:r w:rsidRPr="000D5077">
        <w:rPr>
          <w:rFonts w:ascii="Arial" w:eastAsia="Times New Roman" w:hAnsi="Arial" w:cs="Arial"/>
          <w:color w:val="000080"/>
          <w:sz w:val="24"/>
          <w:szCs w:val="24"/>
          <w:lang w:eastAsia="it-IT"/>
        </w:rPr>
        <w:t>, consideriamo il corpo in piano visto dall’alto e come asse la linea delle spalle che può ruotare sul proprio centro</w:t>
      </w:r>
      <w:r w:rsidRPr="000D5077">
        <w:rPr>
          <w:rFonts w:ascii="Arial" w:eastAsia="Times New Roman" w:hAnsi="Arial" w:cs="Arial"/>
          <w:i/>
          <w:iCs/>
          <w:color w:val="000080"/>
          <w:sz w:val="24"/>
          <w:szCs w:val="24"/>
          <w:lang w:eastAsia="it-IT"/>
        </w:rPr>
        <w:t xml:space="preserve">. </w:t>
      </w:r>
      <w:r w:rsidRPr="000D5077">
        <w:rPr>
          <w:rFonts w:ascii="Arial" w:eastAsia="Times New Roman" w:hAnsi="Arial" w:cs="Arial"/>
          <w:color w:val="000080"/>
          <w:sz w:val="24"/>
          <w:szCs w:val="24"/>
          <w:lang w:eastAsia="it-IT"/>
        </w:rPr>
        <w:t>Se un avversario spinge su un’estremità delle spalle, il corpo ruoterà sul proprio centro. Reagirà nella stessa maniera se lo si tira ad una delle estremità (fig. 1 e 2).</w:t>
      </w:r>
      <w:r w:rsidRPr="000D5077">
        <w:rPr>
          <w:rFonts w:ascii="Arial" w:eastAsia="Times New Roman" w:hAnsi="Arial" w:cs="Arial"/>
          <w:color w:val="000080"/>
          <w:sz w:val="24"/>
          <w:szCs w:val="24"/>
          <w:lang w:eastAsia="it-IT"/>
        </w:rPr>
        <w:br/>
        <w:t xml:space="preserve">Per poter alterare l’equilibrio del corpo e sbilanciarne la posizione, bisognerà applicare la spinta o la trazione al centro del corpo. È la ragione per cui si insegna: </w:t>
      </w:r>
      <w:r w:rsidRPr="000D5077">
        <w:rPr>
          <w:rFonts w:ascii="Arial" w:eastAsia="Times New Roman" w:hAnsi="Arial" w:cs="Arial"/>
          <w:i/>
          <w:iCs/>
          <w:color w:val="000080"/>
          <w:sz w:val="24"/>
          <w:szCs w:val="24"/>
          <w:lang w:eastAsia="it-IT"/>
        </w:rPr>
        <w:t xml:space="preserve">“fate sempre fronte </w:t>
      </w:r>
      <w:r w:rsidRPr="000D5077">
        <w:rPr>
          <w:rFonts w:ascii="Arial" w:eastAsia="Times New Roman" w:hAnsi="Arial" w:cs="Arial"/>
          <w:i/>
          <w:iCs/>
          <w:color w:val="000080"/>
          <w:sz w:val="24"/>
          <w:szCs w:val="24"/>
          <w:lang w:eastAsia="it-IT"/>
        </w:rPr>
        <w:lastRenderedPageBreak/>
        <w:t>al vostro avversario, ma non fate mai fronte al suo attacco”</w:t>
      </w:r>
      <w:r w:rsidRPr="000D5077">
        <w:rPr>
          <w:rFonts w:ascii="Arial" w:eastAsia="Times New Roman" w:hAnsi="Arial" w:cs="Arial"/>
          <w:color w:val="000080"/>
          <w:sz w:val="24"/>
          <w:szCs w:val="24"/>
          <w:lang w:eastAsia="it-IT"/>
        </w:rPr>
        <w:t>.</w:t>
      </w:r>
      <w:r w:rsidRPr="000D5077">
        <w:rPr>
          <w:rFonts w:ascii="Arial" w:eastAsia="Times New Roman" w:hAnsi="Arial" w:cs="Arial"/>
          <w:color w:val="000080"/>
          <w:sz w:val="24"/>
          <w:szCs w:val="24"/>
          <w:lang w:eastAsia="it-IT"/>
        </w:rPr>
        <w:br/>
        <w:t>Il centro, il perno di rotazione (il baricentro), è dunque il punto vulnerabile.</w:t>
      </w:r>
    </w:p>
    <w:p w:rsidR="000D5077" w:rsidRPr="000D5077" w:rsidRDefault="000D5077" w:rsidP="000D5077">
      <w:pPr>
        <w:spacing w:before="100" w:beforeAutospacing="1" w:after="100" w:afterAutospacing="1" w:line="240" w:lineRule="auto"/>
        <w:outlineLvl w:val="3"/>
        <w:rPr>
          <w:rFonts w:ascii="Arial" w:eastAsia="Times New Roman" w:hAnsi="Arial" w:cs="Arial"/>
          <w:b/>
          <w:bCs/>
          <w:sz w:val="24"/>
          <w:szCs w:val="24"/>
          <w:lang w:eastAsia="it-IT"/>
        </w:rPr>
      </w:pPr>
      <w:r w:rsidRPr="000D5077">
        <w:rPr>
          <w:rFonts w:ascii="Arial" w:eastAsia="Times New Roman" w:hAnsi="Arial" w:cs="Arial"/>
          <w:b/>
          <w:bCs/>
          <w:color w:val="000080"/>
          <w:sz w:val="24"/>
          <w:szCs w:val="24"/>
          <w:lang w:eastAsia="it-IT"/>
        </w:rPr>
        <w:t>Pratica</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Vi sono molti modi di fare </w:t>
      </w:r>
      <w:proofErr w:type="spellStart"/>
      <w:r w:rsidRPr="000D5077">
        <w:rPr>
          <w:rFonts w:ascii="Arial" w:eastAsia="Times New Roman" w:hAnsi="Arial" w:cs="Arial"/>
          <w:color w:val="000080"/>
          <w:sz w:val="24"/>
          <w:szCs w:val="24"/>
          <w:lang w:eastAsia="it-IT"/>
        </w:rPr>
        <w:t>tai-sabaki</w:t>
      </w:r>
      <w:proofErr w:type="spellEnd"/>
      <w:r w:rsidRPr="000D5077">
        <w:rPr>
          <w:rFonts w:ascii="Arial" w:eastAsia="Times New Roman" w:hAnsi="Arial" w:cs="Arial"/>
          <w:color w:val="000080"/>
          <w:sz w:val="24"/>
          <w:szCs w:val="24"/>
          <w:lang w:eastAsia="it-IT"/>
        </w:rPr>
        <w:t xml:space="preserve">, a destra o a sinistra, partendo da </w:t>
      </w:r>
      <w:proofErr w:type="spellStart"/>
      <w:r w:rsidRPr="000D5077">
        <w:rPr>
          <w:rFonts w:ascii="Arial" w:eastAsia="Times New Roman" w:hAnsi="Arial" w:cs="Arial"/>
          <w:color w:val="000080"/>
          <w:sz w:val="24"/>
          <w:szCs w:val="24"/>
          <w:lang w:eastAsia="it-IT"/>
        </w:rPr>
        <w:t>shizen-hon-tai</w:t>
      </w:r>
      <w:proofErr w:type="spellEnd"/>
      <w:r w:rsidRPr="000D5077">
        <w:rPr>
          <w:rFonts w:ascii="Arial" w:eastAsia="Times New Roman" w:hAnsi="Arial" w:cs="Arial"/>
          <w:color w:val="000080"/>
          <w:sz w:val="24"/>
          <w:szCs w:val="24"/>
          <w:lang w:eastAsia="it-IT"/>
        </w:rPr>
        <w:t>. Si parte dai più semplici con rotazioni del corpo di 90°, fino a giungere ai più complessi con rotazioni del corpo di 180°.</w:t>
      </w:r>
      <w:r w:rsidRPr="000D5077">
        <w:rPr>
          <w:rFonts w:ascii="Arial" w:eastAsia="Times New Roman" w:hAnsi="Arial" w:cs="Arial"/>
          <w:color w:val="000080"/>
          <w:sz w:val="24"/>
          <w:szCs w:val="24"/>
          <w:lang w:eastAsia="it-IT"/>
        </w:rPr>
        <w:br/>
        <w:t xml:space="preserve">Per assimilare rapidamente la base del </w:t>
      </w:r>
      <w:proofErr w:type="spellStart"/>
      <w:r w:rsidRPr="000D5077">
        <w:rPr>
          <w:rFonts w:ascii="Arial" w:eastAsia="Times New Roman" w:hAnsi="Arial" w:cs="Arial"/>
          <w:color w:val="000080"/>
          <w:sz w:val="24"/>
          <w:szCs w:val="24"/>
          <w:lang w:eastAsia="it-IT"/>
        </w:rPr>
        <w:t>tai-sabaki</w:t>
      </w:r>
      <w:proofErr w:type="spellEnd"/>
      <w:r w:rsidRPr="000D5077">
        <w:rPr>
          <w:rFonts w:ascii="Arial" w:eastAsia="Times New Roman" w:hAnsi="Arial" w:cs="Arial"/>
          <w:color w:val="000080"/>
          <w:sz w:val="24"/>
          <w:szCs w:val="24"/>
          <w:lang w:eastAsia="it-IT"/>
        </w:rPr>
        <w:t xml:space="preserve">, </w:t>
      </w:r>
      <w:proofErr w:type="spellStart"/>
      <w:r w:rsidRPr="000D5077">
        <w:rPr>
          <w:rFonts w:ascii="Arial" w:eastAsia="Times New Roman" w:hAnsi="Arial" w:cs="Arial"/>
          <w:color w:val="000080"/>
          <w:sz w:val="24"/>
          <w:szCs w:val="24"/>
          <w:lang w:eastAsia="it-IT"/>
        </w:rPr>
        <w:t>ocorre</w:t>
      </w:r>
      <w:proofErr w:type="spellEnd"/>
      <w:r w:rsidRPr="000D5077">
        <w:rPr>
          <w:rFonts w:ascii="Arial" w:eastAsia="Times New Roman" w:hAnsi="Arial" w:cs="Arial"/>
          <w:color w:val="000080"/>
          <w:sz w:val="24"/>
          <w:szCs w:val="24"/>
          <w:lang w:eastAsia="it-IT"/>
        </w:rPr>
        <w:t xml:space="preserve"> esercitarsi successivamente a tre forme graduali.</w:t>
      </w:r>
    </w:p>
    <w:tbl>
      <w:tblPr>
        <w:tblW w:w="0" w:type="auto"/>
        <w:tblCellSpacing w:w="15" w:type="dxa"/>
        <w:tblCellMar>
          <w:left w:w="0" w:type="dxa"/>
          <w:right w:w="0" w:type="dxa"/>
        </w:tblCellMar>
        <w:tblLook w:val="04A0" w:firstRow="1" w:lastRow="0" w:firstColumn="1" w:lastColumn="0" w:noHBand="0" w:noVBand="1"/>
      </w:tblPr>
      <w:tblGrid>
        <w:gridCol w:w="7373"/>
        <w:gridCol w:w="2325"/>
      </w:tblGrid>
      <w:tr w:rsidR="000D5077" w:rsidRPr="000D5077" w:rsidTr="000D5077">
        <w:trPr>
          <w:tblCellSpacing w:w="15" w:type="dxa"/>
        </w:trPr>
        <w:tc>
          <w:tcPr>
            <w:tcW w:w="0" w:type="auto"/>
            <w:vAlign w:val="center"/>
            <w:hideMark/>
          </w:tcPr>
          <w:p w:rsidR="000D5077" w:rsidRPr="000D5077" w:rsidRDefault="000D5077" w:rsidP="000D5077">
            <w:pPr>
              <w:numPr>
                <w:ilvl w:val="0"/>
                <w:numId w:val="7"/>
              </w:numPr>
              <w:spacing w:before="100" w:beforeAutospacing="1" w:after="75" w:line="240" w:lineRule="auto"/>
              <w:rPr>
                <w:rFonts w:ascii="Times New Roman" w:eastAsia="Times New Roman" w:hAnsi="Times New Roman" w:cs="Times New Roman"/>
                <w:sz w:val="24"/>
                <w:szCs w:val="24"/>
                <w:lang w:eastAsia="it-IT"/>
              </w:rPr>
            </w:pPr>
            <w:r w:rsidRPr="000D5077">
              <w:rPr>
                <w:rFonts w:ascii="Times New Roman" w:eastAsia="Times New Roman" w:hAnsi="Times New Roman" w:cs="Times New Roman"/>
                <w:color w:val="000080"/>
                <w:sz w:val="24"/>
                <w:szCs w:val="24"/>
                <w:lang w:eastAsia="it-IT"/>
              </w:rPr>
              <w:t xml:space="preserve">La prima, la più semplice, consiste nel partire dalla posizione </w:t>
            </w:r>
            <w:proofErr w:type="spellStart"/>
            <w:r w:rsidRPr="000D5077">
              <w:rPr>
                <w:rFonts w:ascii="Times New Roman" w:eastAsia="Times New Roman" w:hAnsi="Times New Roman" w:cs="Times New Roman"/>
                <w:color w:val="000080"/>
                <w:sz w:val="24"/>
                <w:szCs w:val="24"/>
                <w:lang w:eastAsia="it-IT"/>
              </w:rPr>
              <w:t>shizen-hon-tai</w:t>
            </w:r>
            <w:proofErr w:type="spellEnd"/>
            <w:r w:rsidRPr="000D5077">
              <w:rPr>
                <w:rFonts w:ascii="Times New Roman" w:eastAsia="Times New Roman" w:hAnsi="Times New Roman" w:cs="Times New Roman"/>
                <w:color w:val="000080"/>
                <w:sz w:val="24"/>
                <w:szCs w:val="24"/>
                <w:lang w:eastAsia="it-IT"/>
              </w:rPr>
              <w:t xml:space="preserve"> (due piedi sulla stessa linea) e di ruotare sul piede sinistro volgendo tutto il corpo verso destra ed arretrando ampiamente con il piede destro in semi-cerchio (fig. 3). E un </w:t>
            </w:r>
            <w:proofErr w:type="spellStart"/>
            <w:r w:rsidRPr="000D5077">
              <w:rPr>
                <w:rFonts w:ascii="Times New Roman" w:eastAsia="Times New Roman" w:hAnsi="Times New Roman" w:cs="Times New Roman"/>
                <w:color w:val="000080"/>
                <w:sz w:val="24"/>
                <w:szCs w:val="24"/>
                <w:lang w:eastAsia="it-IT"/>
              </w:rPr>
              <w:t>tai-sabaki</w:t>
            </w:r>
            <w:proofErr w:type="spellEnd"/>
            <w:r w:rsidRPr="000D5077">
              <w:rPr>
                <w:rFonts w:ascii="Times New Roman" w:eastAsia="Times New Roman" w:hAnsi="Times New Roman" w:cs="Times New Roman"/>
                <w:color w:val="000080"/>
                <w:sz w:val="24"/>
                <w:szCs w:val="24"/>
                <w:lang w:eastAsia="it-IT"/>
              </w:rPr>
              <w:t xml:space="preserve"> elementare a destra, abbastanza corrente in difesa. Per schivare a sinistra, basta semplicemente invertire il modo di operare. Ma questa maniera di spostarsi non utilizza tutte le risorse del corpo.</w:t>
            </w:r>
          </w:p>
        </w:tc>
        <w:tc>
          <w:tcPr>
            <w:tcW w:w="0" w:type="auto"/>
            <w:vAlign w:val="center"/>
            <w:hideMark/>
          </w:tcPr>
          <w:p w:rsidR="000D5077" w:rsidRPr="000D5077" w:rsidRDefault="000D5077" w:rsidP="000D5077">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271905" cy="1327785"/>
                  <wp:effectExtent l="0" t="0" r="4445" b="5715"/>
                  <wp:docPr id="67" name="Immagine 67" descr="Tai-s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i-sabaki"/>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1905" cy="1327785"/>
                          </a:xfrm>
                          <a:prstGeom prst="rect">
                            <a:avLst/>
                          </a:prstGeom>
                          <a:noFill/>
                          <a:ln>
                            <a:noFill/>
                          </a:ln>
                        </pic:spPr>
                      </pic:pic>
                    </a:graphicData>
                  </a:graphic>
                </wp:inline>
              </w:drawing>
            </w:r>
          </w:p>
        </w:tc>
      </w:tr>
      <w:tr w:rsidR="000D5077" w:rsidRPr="000D5077" w:rsidTr="000D5077">
        <w:trPr>
          <w:tblCellSpacing w:w="15" w:type="dxa"/>
        </w:trPr>
        <w:tc>
          <w:tcPr>
            <w:tcW w:w="0" w:type="auto"/>
            <w:vAlign w:val="center"/>
            <w:hideMark/>
          </w:tcPr>
          <w:p w:rsidR="000D5077" w:rsidRPr="000D5077" w:rsidRDefault="000D5077" w:rsidP="000D5077">
            <w:pPr>
              <w:numPr>
                <w:ilvl w:val="0"/>
                <w:numId w:val="8"/>
              </w:numPr>
              <w:spacing w:before="100" w:beforeAutospacing="1" w:after="75" w:line="240" w:lineRule="auto"/>
              <w:rPr>
                <w:rFonts w:ascii="Times New Roman" w:eastAsia="Times New Roman" w:hAnsi="Times New Roman" w:cs="Times New Roman"/>
                <w:sz w:val="24"/>
                <w:szCs w:val="24"/>
                <w:lang w:eastAsia="it-IT"/>
              </w:rPr>
            </w:pPr>
            <w:r w:rsidRPr="000D5077">
              <w:rPr>
                <w:rFonts w:ascii="Times New Roman" w:eastAsia="Times New Roman" w:hAnsi="Times New Roman" w:cs="Times New Roman"/>
                <w:color w:val="000080"/>
                <w:sz w:val="24"/>
                <w:szCs w:val="24"/>
                <w:lang w:eastAsia="it-IT"/>
              </w:rPr>
              <w:t>Una seconda maniera, più efficiente, consiste nell’avanzare con il piede sinistro in semi-cerchio davanti al piede destro, volgendo il corpo verso destra e ruotando sul piede destro. Questo generalmente arretra un po’ alla fine del movimento per accentuare la rotazione del corpo (fig. 4).</w:t>
            </w:r>
          </w:p>
        </w:tc>
        <w:tc>
          <w:tcPr>
            <w:tcW w:w="0" w:type="auto"/>
            <w:vAlign w:val="center"/>
            <w:hideMark/>
          </w:tcPr>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438910" cy="1311910"/>
                  <wp:effectExtent l="0" t="0" r="8890" b="2540"/>
                  <wp:docPr id="66" name="Immagine 66" descr="Tai-s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i-sabaki"/>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8910" cy="1311910"/>
                          </a:xfrm>
                          <a:prstGeom prst="rect">
                            <a:avLst/>
                          </a:prstGeom>
                          <a:noFill/>
                          <a:ln>
                            <a:noFill/>
                          </a:ln>
                        </pic:spPr>
                      </pic:pic>
                    </a:graphicData>
                  </a:graphic>
                </wp:inline>
              </w:drawing>
            </w:r>
          </w:p>
        </w:tc>
      </w:tr>
      <w:tr w:rsidR="000D5077" w:rsidRPr="000D5077" w:rsidTr="000D5077">
        <w:trPr>
          <w:tblCellSpacing w:w="15" w:type="dxa"/>
        </w:trPr>
        <w:tc>
          <w:tcPr>
            <w:tcW w:w="0" w:type="auto"/>
            <w:vAlign w:val="center"/>
            <w:hideMark/>
          </w:tcPr>
          <w:p w:rsidR="000D5077" w:rsidRPr="000D5077" w:rsidRDefault="000D5077" w:rsidP="000D5077">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D5077">
              <w:rPr>
                <w:rFonts w:ascii="Times New Roman" w:eastAsia="Times New Roman" w:hAnsi="Times New Roman" w:cs="Times New Roman"/>
                <w:color w:val="000080"/>
                <w:sz w:val="24"/>
                <w:szCs w:val="24"/>
                <w:lang w:eastAsia="it-IT"/>
              </w:rPr>
              <w:t xml:space="preserve">La terza ci porta al </w:t>
            </w:r>
            <w:proofErr w:type="spellStart"/>
            <w:r w:rsidRPr="000D5077">
              <w:rPr>
                <w:rFonts w:ascii="Times New Roman" w:eastAsia="Times New Roman" w:hAnsi="Times New Roman" w:cs="Times New Roman"/>
                <w:color w:val="000080"/>
                <w:sz w:val="24"/>
                <w:szCs w:val="24"/>
                <w:lang w:eastAsia="it-IT"/>
              </w:rPr>
              <w:t>tai-sabaki</w:t>
            </w:r>
            <w:proofErr w:type="spellEnd"/>
            <w:r w:rsidRPr="000D5077">
              <w:rPr>
                <w:rFonts w:ascii="Times New Roman" w:eastAsia="Times New Roman" w:hAnsi="Times New Roman" w:cs="Times New Roman"/>
                <w:color w:val="000080"/>
                <w:sz w:val="24"/>
                <w:szCs w:val="24"/>
                <w:lang w:eastAsia="it-IT"/>
              </w:rPr>
              <w:t xml:space="preserve"> completo che consiste nel fintare un piccolo passo del piede destro verso destra e nel lanciare il piede sinistro con un lungo passo in avanti a sinistra. Subito dopo il corpo ruota verso destra e il piede destro è riportato all’indietro nel punto in cui si trovava il piede sinistro (fig. 5).</w:t>
            </w:r>
          </w:p>
        </w:tc>
        <w:tc>
          <w:tcPr>
            <w:tcW w:w="0" w:type="auto"/>
            <w:vAlign w:val="center"/>
            <w:hideMark/>
          </w:tcPr>
          <w:p w:rsidR="000D5077" w:rsidRPr="000D5077" w:rsidRDefault="000D5077" w:rsidP="000D5077">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113155" cy="1296035"/>
                  <wp:effectExtent l="0" t="0" r="0" b="0"/>
                  <wp:docPr id="65" name="Immagine 65" descr="Tai-s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i-sabaki"/>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3155" cy="1296035"/>
                          </a:xfrm>
                          <a:prstGeom prst="rect">
                            <a:avLst/>
                          </a:prstGeom>
                          <a:noFill/>
                          <a:ln>
                            <a:noFill/>
                          </a:ln>
                        </pic:spPr>
                      </pic:pic>
                    </a:graphicData>
                  </a:graphic>
                </wp:inline>
              </w:drawing>
            </w:r>
          </w:p>
        </w:tc>
      </w:tr>
    </w:tbl>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Lo studio di questi spostamenti deve essere ripetuto senza compagni d'esercitazione fino al raggiungimento dell’automatismo corretto del movimento.</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Dopo questa forma di studio, il judoka deve sforzarsi ad applicare il </w:t>
      </w:r>
      <w:proofErr w:type="spellStart"/>
      <w:r w:rsidRPr="000D5077">
        <w:rPr>
          <w:rFonts w:ascii="Arial" w:eastAsia="Times New Roman" w:hAnsi="Arial" w:cs="Arial"/>
          <w:color w:val="000080"/>
          <w:sz w:val="24"/>
          <w:szCs w:val="24"/>
          <w:lang w:eastAsia="it-IT"/>
        </w:rPr>
        <w:t>tai-sabaki</w:t>
      </w:r>
      <w:proofErr w:type="spellEnd"/>
      <w:r w:rsidRPr="000D5077">
        <w:rPr>
          <w:rFonts w:ascii="Arial" w:eastAsia="Times New Roman" w:hAnsi="Arial" w:cs="Arial"/>
          <w:color w:val="000080"/>
          <w:sz w:val="24"/>
          <w:szCs w:val="24"/>
          <w:lang w:eastAsia="it-IT"/>
        </w:rPr>
        <w:t xml:space="preserve"> in spostamento per qualunque attacco o difesa. Eviterà passi troppo lunghi, gli spostamenti intempestivi del proprio baricentro, i gesti bruschi. Il suo spirito sarà vigile, in maniera da non trovarsi mai in difetto e pronto ad utilizzare ogni spostamento imperfetto dell’avversario.</w:t>
      </w:r>
      <w:r w:rsidRPr="000D5077">
        <w:rPr>
          <w:rFonts w:ascii="Arial" w:eastAsia="Times New Roman" w:hAnsi="Arial" w:cs="Arial"/>
          <w:color w:val="000080"/>
          <w:sz w:val="24"/>
          <w:szCs w:val="24"/>
          <w:lang w:eastAsia="it-IT"/>
        </w:rPr>
        <w:br/>
        <w:t xml:space="preserve">Questo allenamento è difficile, ma ricco di insegnamenti, perché tutta la cognizione del miglior impiego di energia si rivela nella pratica del </w:t>
      </w:r>
      <w:proofErr w:type="spellStart"/>
      <w:r w:rsidRPr="000D5077">
        <w:rPr>
          <w:rFonts w:ascii="Arial" w:eastAsia="Times New Roman" w:hAnsi="Arial" w:cs="Arial"/>
          <w:color w:val="000080"/>
          <w:sz w:val="24"/>
          <w:szCs w:val="24"/>
          <w:lang w:eastAsia="it-IT"/>
        </w:rPr>
        <w:t>tai-sabaki</w:t>
      </w:r>
      <w:proofErr w:type="spellEnd"/>
      <w:r w:rsidRPr="000D5077">
        <w:rPr>
          <w:rFonts w:ascii="Arial" w:eastAsia="Times New Roman" w:hAnsi="Arial" w:cs="Arial"/>
          <w:color w:val="000080"/>
          <w:sz w:val="24"/>
          <w:szCs w:val="24"/>
          <w:lang w:eastAsia="it-IT"/>
        </w:rPr>
        <w:t xml:space="preserve">. Si tratta in effetti di sottrarre il proprio corpo all’attacco dell’avversario e di controllare continuamente il suo per scoprirvi il minimo errore di posizione. Per riuscirvi, è imperativo frenare la tendenza naturale a ricorrere alla forza bruta (irrigidimento delle braccia, busto piegato in avanti, gambe troppo flesse, ecc.). La rapidità dello spostamento del corpo e in particolare del suo centro di gravità è più importante dell’energia impiegata dalle braccia. La prontezza con cui ci si rende noto l’apertura di un attacco è più efficace della forza dei muscoli. Perché se questi </w:t>
      </w:r>
      <w:r w:rsidRPr="000D5077">
        <w:rPr>
          <w:rFonts w:ascii="Arial" w:eastAsia="Times New Roman" w:hAnsi="Arial" w:cs="Arial"/>
          <w:color w:val="000080"/>
          <w:sz w:val="24"/>
          <w:szCs w:val="24"/>
          <w:lang w:eastAsia="it-IT"/>
        </w:rPr>
        <w:lastRenderedPageBreak/>
        <w:t>punti così preziosi vengono acquisiti, l’energia necessaria a padroneggiare l’avversario sarà minore.</w:t>
      </w:r>
      <w:r w:rsidRPr="000D5077">
        <w:rPr>
          <w:rFonts w:ascii="Arial" w:eastAsia="Times New Roman" w:hAnsi="Arial" w:cs="Arial"/>
          <w:color w:val="000080"/>
          <w:sz w:val="24"/>
          <w:szCs w:val="24"/>
          <w:lang w:eastAsia="it-IT"/>
        </w:rPr>
        <w:br/>
        <w:t>L’allenamento al rilassamento, alla calma dello spirito, alla sincerità e all’ardore del combattimento condurranno l’allievo serio a quello che è lo scopo principale del Judo.</w:t>
      </w:r>
    </w:p>
    <w:p w:rsidR="000D5077" w:rsidRPr="000D5077" w:rsidRDefault="000D5077" w:rsidP="000D5077">
      <w:pPr>
        <w:spacing w:before="100" w:beforeAutospacing="1" w:line="240" w:lineRule="auto"/>
        <w:outlineLvl w:val="3"/>
        <w:rPr>
          <w:rFonts w:ascii="Arial" w:eastAsia="Times New Roman" w:hAnsi="Arial" w:cs="Arial"/>
          <w:b/>
          <w:bCs/>
          <w:sz w:val="24"/>
          <w:szCs w:val="24"/>
          <w:lang w:eastAsia="it-IT"/>
        </w:rPr>
      </w:pPr>
      <w:r w:rsidRPr="000D5077">
        <w:rPr>
          <w:rFonts w:ascii="Arial" w:eastAsia="Times New Roman" w:hAnsi="Arial" w:cs="Arial"/>
          <w:b/>
          <w:bCs/>
          <w:color w:val="000080"/>
          <w:sz w:val="24"/>
          <w:szCs w:val="24"/>
          <w:lang w:eastAsia="it-IT"/>
        </w:rPr>
        <w:t>N.B.</w:t>
      </w:r>
    </w:p>
    <w:p w:rsidR="000D5077" w:rsidRPr="000D5077" w:rsidRDefault="000D5077" w:rsidP="000D5077">
      <w:pPr>
        <w:spacing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Tramite gli </w:t>
      </w:r>
      <w:proofErr w:type="spellStart"/>
      <w:r w:rsidRPr="000D5077">
        <w:rPr>
          <w:rFonts w:ascii="Arial" w:eastAsia="Times New Roman" w:hAnsi="Arial" w:cs="Arial"/>
          <w:color w:val="000080"/>
          <w:sz w:val="24"/>
          <w:szCs w:val="24"/>
          <w:lang w:eastAsia="it-IT"/>
        </w:rPr>
        <w:t>shintai</w:t>
      </w:r>
      <w:proofErr w:type="spellEnd"/>
      <w:r w:rsidRPr="000D5077">
        <w:rPr>
          <w:rFonts w:ascii="Arial" w:eastAsia="Times New Roman" w:hAnsi="Arial" w:cs="Arial"/>
          <w:color w:val="000080"/>
          <w:sz w:val="24"/>
          <w:szCs w:val="24"/>
          <w:lang w:eastAsia="it-IT"/>
        </w:rPr>
        <w:t xml:space="preserve"> e </w:t>
      </w:r>
      <w:proofErr w:type="spellStart"/>
      <w:r w:rsidRPr="000D5077">
        <w:rPr>
          <w:rFonts w:ascii="Arial" w:eastAsia="Times New Roman" w:hAnsi="Arial" w:cs="Arial"/>
          <w:color w:val="000080"/>
          <w:sz w:val="24"/>
          <w:szCs w:val="24"/>
          <w:lang w:eastAsia="it-IT"/>
        </w:rPr>
        <w:t>tai-sabaki</w:t>
      </w:r>
      <w:proofErr w:type="spellEnd"/>
      <w:r w:rsidRPr="000D5077">
        <w:rPr>
          <w:rFonts w:ascii="Arial" w:eastAsia="Times New Roman" w:hAnsi="Arial" w:cs="Arial"/>
          <w:color w:val="000080"/>
          <w:sz w:val="24"/>
          <w:szCs w:val="24"/>
          <w:lang w:eastAsia="it-IT"/>
        </w:rPr>
        <w:t xml:space="preserve"> al principiante viene insegnata la corretta forma nell'uso dei piedi, ma all'esperto viene insegnato che il movimento, nella pratica del Judo, consiste nello spostare il baricentro del corpo per mantenere sempre una corretta posizione di equilibrio e che gambe e piedi, correttamente impostati, servono a questo movimento.</w:t>
      </w:r>
    </w:p>
    <w:p w:rsidR="000D5077" w:rsidRPr="000D5077" w:rsidRDefault="000D5077" w:rsidP="000D5077">
      <w:pPr>
        <w:spacing w:line="240" w:lineRule="auto"/>
        <w:rPr>
          <w:rFonts w:ascii="Arial" w:eastAsia="Times New Roman" w:hAnsi="Arial" w:cs="Arial"/>
          <w:color w:val="FFCC66"/>
          <w:sz w:val="24"/>
          <w:szCs w:val="24"/>
          <w:lang w:eastAsia="it-IT"/>
        </w:rPr>
      </w:pPr>
      <w:r w:rsidRPr="000D5077">
        <w:rPr>
          <w:rFonts w:ascii="Arial" w:eastAsia="Times New Roman" w:hAnsi="Arial" w:cs="Arial"/>
          <w:color w:val="FFCC66"/>
          <w:sz w:val="24"/>
          <w:szCs w:val="24"/>
          <w:lang w:eastAsia="it-IT"/>
        </w:rPr>
        <w:pict>
          <v:rect id="_x0000_i1030" style="width:0;height:1.5pt" o:hralign="center" o:hrstd="t" o:hr="t" fillcolor="#a0a0a0" stroked="f"/>
        </w:pict>
      </w:r>
    </w:p>
    <w:p w:rsidR="000D5077" w:rsidRPr="000D5077" w:rsidRDefault="000D5077" w:rsidP="000D507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outlineLvl w:val="1"/>
        <w:rPr>
          <w:rFonts w:ascii="Arial" w:eastAsia="Times New Roman" w:hAnsi="Arial" w:cs="Arial"/>
          <w:b/>
          <w:bCs/>
          <w:sz w:val="36"/>
          <w:szCs w:val="36"/>
          <w:lang w:eastAsia="it-IT"/>
        </w:rPr>
      </w:pPr>
      <w:bookmarkStart w:id="12" w:name="cadute"/>
      <w:bookmarkEnd w:id="12"/>
      <w:proofErr w:type="spellStart"/>
      <w:r w:rsidRPr="000D5077">
        <w:rPr>
          <w:rFonts w:ascii="Arial" w:eastAsia="Times New Roman" w:hAnsi="Arial" w:cs="Arial"/>
          <w:b/>
          <w:bCs/>
          <w:color w:val="000080"/>
          <w:sz w:val="36"/>
          <w:szCs w:val="36"/>
          <w:lang w:eastAsia="it-IT"/>
        </w:rPr>
        <w:t>Ukemi-waza</w:t>
      </w:r>
      <w:proofErr w:type="spellEnd"/>
      <w:r w:rsidRPr="000D5077">
        <w:rPr>
          <w:rFonts w:ascii="Arial" w:eastAsia="Times New Roman" w:hAnsi="Arial" w:cs="Arial"/>
          <w:b/>
          <w:bCs/>
          <w:color w:val="000080"/>
          <w:sz w:val="36"/>
          <w:szCs w:val="36"/>
          <w:lang w:eastAsia="it-IT"/>
        </w:rPr>
        <w:t xml:space="preserve"> (tecnica delle cadute)</w:t>
      </w:r>
    </w:p>
    <w:p w:rsidR="000D5077" w:rsidRPr="000D5077" w:rsidRDefault="000D5077" w:rsidP="000D507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La pratica delle cadute è, senza alcun dubbio, uno degli esercizi base più importanti. Il Judo, che comprende una quantità di elementi differenti quali forze di spinta e trazione, squilibri, spostamenti, proiezioni, immobilizzazioni, ecc., necessita certamente di uno studio dettagliato di queste differenti tecniche in relazione al comportamento dei due combattenti. Ma gli esercizi base destinati ad assicurare ai Judoisti il controllo perfetto del proprio corpo e dei suoi movimenti sono di una importanza fondamentale. La tecnica del cadere è destinata a ridurre al minimo l'impatto al quale è sottoposto il praticante sia quando cade spontaneamente che in seguito ad una proiezione. </w:t>
      </w:r>
      <w:r w:rsidRPr="000D5077">
        <w:rPr>
          <w:rFonts w:ascii="Arial" w:eastAsia="Times New Roman" w:hAnsi="Arial" w:cs="Arial"/>
          <w:color w:val="000080"/>
          <w:sz w:val="24"/>
          <w:szCs w:val="20"/>
          <w:lang w:eastAsia="it-IT"/>
        </w:rPr>
        <w:t xml:space="preserve">La sicurezza nel Judo si basa su questo equilibrio: </w:t>
      </w:r>
      <w:proofErr w:type="spellStart"/>
      <w:r w:rsidRPr="000D5077">
        <w:rPr>
          <w:rFonts w:ascii="Arial" w:eastAsia="Times New Roman" w:hAnsi="Arial" w:cs="Arial"/>
          <w:color w:val="000080"/>
          <w:sz w:val="24"/>
          <w:szCs w:val="20"/>
          <w:lang w:eastAsia="it-IT"/>
        </w:rPr>
        <w:t>Uke</w:t>
      </w:r>
      <w:proofErr w:type="spellEnd"/>
      <w:r w:rsidRPr="000D5077">
        <w:rPr>
          <w:rFonts w:ascii="Arial" w:eastAsia="Times New Roman" w:hAnsi="Arial" w:cs="Arial"/>
          <w:color w:val="000080"/>
          <w:sz w:val="24"/>
          <w:szCs w:val="20"/>
          <w:lang w:eastAsia="it-IT"/>
        </w:rPr>
        <w:t xml:space="preserve"> (colui che subisce la proiezione) conosce l'arte delle cadute (termine familiare per indicare in realtà la “rottura di caduta”) e quindi è in grado di non ferirsi; Tori (colui che esegue la proiezione) agisce nello spirito di rispetto per l'avversario. In questo modo la sicurezza è totale. Se uno dei due sbaglia qualcosa (e deve essere un avvenimento raro) l'altro sopperisce. L'eventualità che entrambi sbaglino contemporaneamente dovrebbe essere assai remota e quasi impossibile tra Judoisti precisi e responsabili.</w:t>
      </w:r>
      <w:r w:rsidRPr="000D5077">
        <w:rPr>
          <w:rFonts w:ascii="Arial" w:eastAsia="Times New Roman" w:hAnsi="Arial" w:cs="Arial"/>
          <w:color w:val="000080"/>
          <w:sz w:val="24"/>
          <w:szCs w:val="24"/>
          <w:lang w:eastAsia="it-IT"/>
        </w:rPr>
        <w:t xml:space="preserve"> Gli </w:t>
      </w:r>
      <w:proofErr w:type="spellStart"/>
      <w:r w:rsidRPr="000D5077">
        <w:rPr>
          <w:rFonts w:ascii="Arial" w:eastAsia="Times New Roman" w:hAnsi="Arial" w:cs="Arial"/>
          <w:color w:val="000080"/>
          <w:sz w:val="24"/>
          <w:szCs w:val="24"/>
          <w:lang w:eastAsia="it-IT"/>
        </w:rPr>
        <w:t>ukemi</w:t>
      </w:r>
      <w:proofErr w:type="spellEnd"/>
      <w:r w:rsidRPr="000D5077">
        <w:rPr>
          <w:rFonts w:ascii="Arial" w:eastAsia="Times New Roman" w:hAnsi="Arial" w:cs="Arial"/>
          <w:color w:val="000080"/>
          <w:sz w:val="24"/>
          <w:szCs w:val="24"/>
          <w:lang w:eastAsia="it-IT"/>
        </w:rPr>
        <w:t>, quindi, sono una garanzia e una sicurezza contro gli infortuni e di conseguenza il loro studio</w:t>
      </w:r>
      <w:r w:rsidRPr="000D5077">
        <w:rPr>
          <w:rFonts w:ascii="Arial" w:eastAsia="Times New Roman" w:hAnsi="Arial" w:cs="Arial"/>
          <w:color w:val="000080"/>
          <w:sz w:val="24"/>
          <w:szCs w:val="20"/>
          <w:lang w:eastAsia="it-IT"/>
        </w:rPr>
        <w:t xml:space="preserve"> </w:t>
      </w:r>
      <w:r w:rsidRPr="000D5077">
        <w:rPr>
          <w:rFonts w:ascii="Arial" w:eastAsia="Times New Roman" w:hAnsi="Arial" w:cs="Arial"/>
          <w:color w:val="000080"/>
          <w:sz w:val="24"/>
          <w:szCs w:val="24"/>
          <w:lang w:eastAsia="it-IT"/>
        </w:rPr>
        <w:t>è alla base del progresso tecnico. Senza una buona conoscenza delle cadute si avrà sempre paura di essere proiettati e i movimenti del corpo mancheranno di flessibilità, e ci sarà una tendenza inconscia a porsi in difesa. Viceversa, se uno è profondamente esercitato in questa tecnica, tutti i movimenti potranno essere eseguiti con decisione e con una certa flessibilità fisica e articolare, permettendo rapidi progressi tecnici.</w:t>
      </w:r>
    </w:p>
    <w:p w:rsidR="000D5077" w:rsidRPr="000D5077" w:rsidRDefault="000D5077" w:rsidP="000D5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Nel Judo le cadute si dividono in:</w:t>
      </w:r>
    </w:p>
    <w:p w:rsidR="000D5077" w:rsidRPr="000D5077" w:rsidRDefault="000D5077" w:rsidP="000D5077">
      <w:pPr>
        <w:numPr>
          <w:ilvl w:val="0"/>
          <w:numId w:val="10"/>
        </w:numPr>
        <w:spacing w:before="100" w:beforeAutospacing="1" w:after="75" w:line="240" w:lineRule="auto"/>
        <w:rPr>
          <w:rFonts w:ascii="Arial" w:eastAsia="Times New Roman" w:hAnsi="Arial" w:cs="Arial"/>
          <w:sz w:val="24"/>
          <w:szCs w:val="24"/>
          <w:lang w:eastAsia="it-IT"/>
        </w:rPr>
      </w:pPr>
      <w:hyperlink r:id="rId46" w:anchor="caduta indietro" w:history="1">
        <w:proofErr w:type="spellStart"/>
        <w:r w:rsidRPr="000D5077">
          <w:rPr>
            <w:rFonts w:ascii="Arial" w:eastAsia="Times New Roman" w:hAnsi="Arial" w:cs="Arial"/>
            <w:color w:val="000080"/>
            <w:sz w:val="24"/>
            <w:szCs w:val="24"/>
            <w:u w:val="single"/>
            <w:lang w:eastAsia="it-IT"/>
          </w:rPr>
          <w:t>Ushiro-ukemi</w:t>
        </w:r>
        <w:proofErr w:type="spellEnd"/>
        <w:r w:rsidRPr="000D5077">
          <w:rPr>
            <w:rFonts w:ascii="Arial" w:eastAsia="Times New Roman" w:hAnsi="Arial" w:cs="Arial"/>
            <w:color w:val="000080"/>
            <w:sz w:val="24"/>
            <w:szCs w:val="24"/>
            <w:u w:val="single"/>
            <w:lang w:eastAsia="it-IT"/>
          </w:rPr>
          <w:t xml:space="preserve"> (caduta indietro)</w:t>
        </w:r>
      </w:hyperlink>
    </w:p>
    <w:p w:rsidR="000D5077" w:rsidRPr="000D5077" w:rsidRDefault="000D5077" w:rsidP="000D5077">
      <w:pPr>
        <w:numPr>
          <w:ilvl w:val="0"/>
          <w:numId w:val="10"/>
        </w:numPr>
        <w:spacing w:before="100" w:beforeAutospacing="1" w:after="75" w:line="240" w:lineRule="auto"/>
        <w:rPr>
          <w:rFonts w:ascii="Arial" w:eastAsia="Times New Roman" w:hAnsi="Arial" w:cs="Arial"/>
          <w:sz w:val="24"/>
          <w:szCs w:val="24"/>
          <w:lang w:eastAsia="it-IT"/>
        </w:rPr>
      </w:pPr>
      <w:hyperlink r:id="rId47" w:anchor="caduta laterale" w:history="1">
        <w:r w:rsidRPr="000D5077">
          <w:rPr>
            <w:rFonts w:ascii="Arial" w:eastAsia="Times New Roman" w:hAnsi="Arial" w:cs="Arial"/>
            <w:color w:val="000080"/>
            <w:sz w:val="24"/>
            <w:szCs w:val="24"/>
            <w:u w:val="single"/>
            <w:lang w:eastAsia="it-IT"/>
          </w:rPr>
          <w:t>Yoko-</w:t>
        </w:r>
        <w:proofErr w:type="spellStart"/>
        <w:r w:rsidRPr="000D5077">
          <w:rPr>
            <w:rFonts w:ascii="Arial" w:eastAsia="Times New Roman" w:hAnsi="Arial" w:cs="Arial"/>
            <w:color w:val="000080"/>
            <w:sz w:val="24"/>
            <w:szCs w:val="24"/>
            <w:u w:val="single"/>
            <w:lang w:eastAsia="it-IT"/>
          </w:rPr>
          <w:t>ukemi</w:t>
        </w:r>
        <w:proofErr w:type="spellEnd"/>
        <w:r w:rsidRPr="000D5077">
          <w:rPr>
            <w:rFonts w:ascii="Arial" w:eastAsia="Times New Roman" w:hAnsi="Arial" w:cs="Arial"/>
            <w:color w:val="000080"/>
            <w:sz w:val="24"/>
            <w:szCs w:val="24"/>
            <w:u w:val="single"/>
            <w:lang w:eastAsia="it-IT"/>
          </w:rPr>
          <w:t xml:space="preserve"> (caduta laterale)</w:t>
        </w:r>
      </w:hyperlink>
    </w:p>
    <w:p w:rsidR="000D5077" w:rsidRPr="000D5077" w:rsidRDefault="000D5077" w:rsidP="000D5077">
      <w:pPr>
        <w:numPr>
          <w:ilvl w:val="0"/>
          <w:numId w:val="10"/>
        </w:numPr>
        <w:spacing w:before="100" w:beforeAutospacing="1" w:after="75" w:line="240" w:lineRule="auto"/>
        <w:rPr>
          <w:rFonts w:ascii="Arial" w:eastAsia="Times New Roman" w:hAnsi="Arial" w:cs="Arial"/>
          <w:sz w:val="24"/>
          <w:szCs w:val="24"/>
          <w:lang w:eastAsia="it-IT"/>
        </w:rPr>
      </w:pPr>
      <w:hyperlink r:id="rId48" w:anchor="caduta in avanti" w:history="1">
        <w:proofErr w:type="spellStart"/>
        <w:r w:rsidRPr="000D5077">
          <w:rPr>
            <w:rFonts w:ascii="Arial" w:eastAsia="Times New Roman" w:hAnsi="Arial" w:cs="Arial"/>
            <w:color w:val="000080"/>
            <w:sz w:val="24"/>
            <w:szCs w:val="24"/>
            <w:u w:val="single"/>
            <w:lang w:eastAsia="it-IT"/>
          </w:rPr>
          <w:t>Mae-kaiten-ukemi</w:t>
        </w:r>
        <w:proofErr w:type="spellEnd"/>
        <w:r w:rsidRPr="000D5077">
          <w:rPr>
            <w:rFonts w:ascii="Arial" w:eastAsia="Times New Roman" w:hAnsi="Arial" w:cs="Arial"/>
            <w:color w:val="000080"/>
            <w:sz w:val="24"/>
            <w:szCs w:val="24"/>
            <w:u w:val="single"/>
            <w:lang w:eastAsia="it-IT"/>
          </w:rPr>
          <w:t xml:space="preserve"> (caduta rotolata in avanti)</w:t>
        </w:r>
      </w:hyperlink>
    </w:p>
    <w:p w:rsidR="000D5077" w:rsidRPr="000D5077" w:rsidRDefault="000D5077" w:rsidP="000D5077">
      <w:pPr>
        <w:numPr>
          <w:ilvl w:val="0"/>
          <w:numId w:val="10"/>
        </w:numPr>
        <w:spacing w:before="100" w:beforeAutospacing="1" w:after="100" w:afterAutospacing="1" w:line="240" w:lineRule="auto"/>
        <w:rPr>
          <w:rFonts w:ascii="Arial" w:eastAsia="Times New Roman" w:hAnsi="Arial" w:cs="Arial"/>
          <w:sz w:val="24"/>
          <w:szCs w:val="24"/>
          <w:lang w:eastAsia="it-IT"/>
        </w:rPr>
      </w:pPr>
      <w:hyperlink r:id="rId49" w:anchor="caduta frontale" w:history="1">
        <w:proofErr w:type="spellStart"/>
        <w:r w:rsidRPr="000D5077">
          <w:rPr>
            <w:rFonts w:ascii="Arial" w:eastAsia="Times New Roman" w:hAnsi="Arial" w:cs="Arial"/>
            <w:color w:val="000080"/>
            <w:sz w:val="24"/>
            <w:szCs w:val="24"/>
            <w:u w:val="single"/>
            <w:lang w:eastAsia="it-IT"/>
          </w:rPr>
          <w:t>Mae-ukemi</w:t>
        </w:r>
        <w:proofErr w:type="spellEnd"/>
        <w:r w:rsidRPr="000D5077">
          <w:rPr>
            <w:rFonts w:ascii="Arial" w:eastAsia="Times New Roman" w:hAnsi="Arial" w:cs="Arial"/>
            <w:color w:val="000080"/>
            <w:sz w:val="24"/>
            <w:szCs w:val="24"/>
            <w:u w:val="single"/>
            <w:lang w:eastAsia="it-IT"/>
          </w:rPr>
          <w:t xml:space="preserve"> (caduta frontale)</w:t>
        </w:r>
      </w:hyperlink>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13" w:name="caduta_indietro"/>
      <w:bookmarkEnd w:id="13"/>
      <w:proofErr w:type="spellStart"/>
      <w:r w:rsidRPr="000D5077">
        <w:rPr>
          <w:rFonts w:ascii="Arial" w:eastAsia="Times New Roman" w:hAnsi="Arial" w:cs="Arial"/>
          <w:b/>
          <w:bCs/>
          <w:color w:val="000080"/>
          <w:sz w:val="27"/>
          <w:szCs w:val="27"/>
          <w:lang w:eastAsia="it-IT"/>
        </w:rPr>
        <w:t>Ushiro-ukemi</w:t>
      </w:r>
      <w:proofErr w:type="spellEnd"/>
      <w:r w:rsidRPr="000D5077">
        <w:rPr>
          <w:rFonts w:ascii="Arial" w:eastAsia="Times New Roman" w:hAnsi="Arial" w:cs="Arial"/>
          <w:b/>
          <w:bCs/>
          <w:color w:val="000080"/>
          <w:sz w:val="27"/>
          <w:szCs w:val="27"/>
          <w:lang w:eastAsia="it-IT"/>
        </w:rPr>
        <w:t xml:space="preserve"> (caduta indietro)</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691"/>
      </w:tblGrid>
      <w:tr w:rsidR="000D5077" w:rsidRPr="000D5077" w:rsidTr="000D5077">
        <w:trPr>
          <w:tblCellSpacing w:w="15" w:type="dxa"/>
        </w:trPr>
        <w:tc>
          <w:tcPr>
            <w:tcW w:w="5000" w:type="pct"/>
            <w:vAlign w:val="center"/>
            <w:hideMark/>
          </w:tcPr>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80"/>
                <w:sz w:val="24"/>
                <w:szCs w:val="24"/>
                <w:lang w:eastAsia="it-IT"/>
              </w:rPr>
              <w:lastRenderedPageBreak/>
              <w:drawing>
                <wp:inline distT="0" distB="0" distL="0" distR="0">
                  <wp:extent cx="2115185" cy="1900555"/>
                  <wp:effectExtent l="0" t="0" r="0" b="4445"/>
                  <wp:docPr id="64" name="Immagine 64" descr="http://www.judopreneste.com/images/ushiro_uke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udopreneste.com/images/ushiro_ukemi.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5185" cy="1900555"/>
                          </a:xfrm>
                          <a:prstGeom prst="rect">
                            <a:avLst/>
                          </a:prstGeom>
                          <a:noFill/>
                          <a:ln>
                            <a:noFill/>
                          </a:ln>
                        </pic:spPr>
                      </pic:pic>
                    </a:graphicData>
                  </a:graphic>
                </wp:inline>
              </w:drawing>
            </w:r>
          </w:p>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proofErr w:type="spellStart"/>
            <w:r w:rsidRPr="000D5077">
              <w:rPr>
                <w:rFonts w:ascii="Times New Roman" w:eastAsia="Times New Roman" w:hAnsi="Times New Roman" w:cs="Times New Roman"/>
                <w:b/>
                <w:bCs/>
                <w:i/>
                <w:iCs/>
                <w:color w:val="000080"/>
                <w:sz w:val="24"/>
                <w:szCs w:val="24"/>
                <w:lang w:eastAsia="it-IT"/>
              </w:rPr>
              <w:t>Ushiro</w:t>
            </w:r>
            <w:proofErr w:type="spellEnd"/>
            <w:r w:rsidRPr="000D5077">
              <w:rPr>
                <w:rFonts w:ascii="Times New Roman" w:eastAsia="Times New Roman" w:hAnsi="Times New Roman" w:cs="Times New Roman"/>
                <w:b/>
                <w:bCs/>
                <w:i/>
                <w:iCs/>
                <w:color w:val="000080"/>
                <w:sz w:val="24"/>
                <w:szCs w:val="24"/>
                <w:lang w:eastAsia="it-IT"/>
              </w:rPr>
              <w:t xml:space="preserve"> </w:t>
            </w:r>
            <w:proofErr w:type="spellStart"/>
            <w:r w:rsidRPr="000D5077">
              <w:rPr>
                <w:rFonts w:ascii="Times New Roman" w:eastAsia="Times New Roman" w:hAnsi="Times New Roman" w:cs="Times New Roman"/>
                <w:b/>
                <w:bCs/>
                <w:i/>
                <w:iCs/>
                <w:color w:val="000080"/>
                <w:sz w:val="24"/>
                <w:szCs w:val="24"/>
                <w:lang w:eastAsia="it-IT"/>
              </w:rPr>
              <w:t>ukemi</w:t>
            </w:r>
            <w:proofErr w:type="spellEnd"/>
          </w:p>
        </w:tc>
      </w:tr>
    </w:tbl>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Partendo da </w:t>
      </w:r>
      <w:proofErr w:type="spellStart"/>
      <w:r w:rsidRPr="000D5077">
        <w:rPr>
          <w:rFonts w:ascii="Arial" w:eastAsia="Times New Roman" w:hAnsi="Arial" w:cs="Arial"/>
          <w:color w:val="000080"/>
          <w:sz w:val="24"/>
          <w:szCs w:val="24"/>
          <w:lang w:eastAsia="it-IT"/>
        </w:rPr>
        <w:t>shizen-hon-tai</w:t>
      </w:r>
      <w:proofErr w:type="spellEnd"/>
      <w:r w:rsidRPr="000D5077">
        <w:rPr>
          <w:rFonts w:ascii="Arial" w:eastAsia="Times New Roman" w:hAnsi="Arial" w:cs="Arial"/>
          <w:color w:val="000080"/>
          <w:sz w:val="24"/>
          <w:szCs w:val="24"/>
          <w:lang w:eastAsia="it-IT"/>
        </w:rPr>
        <w:t xml:space="preserve"> sollevare le braccia davanti a </w:t>
      </w:r>
      <w:proofErr w:type="spellStart"/>
      <w:r w:rsidRPr="000D5077">
        <w:rPr>
          <w:rFonts w:ascii="Arial" w:eastAsia="Times New Roman" w:hAnsi="Arial" w:cs="Arial"/>
          <w:color w:val="000080"/>
          <w:sz w:val="24"/>
          <w:szCs w:val="24"/>
          <w:lang w:eastAsia="it-IT"/>
        </w:rPr>
        <w:t>sè</w:t>
      </w:r>
      <w:proofErr w:type="spellEnd"/>
      <w:r w:rsidRPr="000D5077">
        <w:rPr>
          <w:rFonts w:ascii="Arial" w:eastAsia="Times New Roman" w:hAnsi="Arial" w:cs="Arial"/>
          <w:color w:val="000080"/>
          <w:sz w:val="24"/>
          <w:szCs w:val="24"/>
          <w:lang w:eastAsia="it-IT"/>
        </w:rPr>
        <w:t xml:space="preserve"> fino a tenerle </w:t>
      </w:r>
      <w:proofErr w:type="spellStart"/>
      <w:r w:rsidRPr="000D5077">
        <w:rPr>
          <w:rFonts w:ascii="Arial" w:eastAsia="Times New Roman" w:hAnsi="Arial" w:cs="Arial"/>
          <w:color w:val="000080"/>
          <w:sz w:val="24"/>
          <w:szCs w:val="24"/>
          <w:lang w:eastAsia="it-IT"/>
        </w:rPr>
        <w:t>orrizzontali</w:t>
      </w:r>
      <w:proofErr w:type="spellEnd"/>
      <w:r w:rsidRPr="000D5077">
        <w:rPr>
          <w:rFonts w:ascii="Arial" w:eastAsia="Times New Roman" w:hAnsi="Arial" w:cs="Arial"/>
          <w:color w:val="000080"/>
          <w:sz w:val="24"/>
          <w:szCs w:val="24"/>
          <w:lang w:eastAsia="it-IT"/>
        </w:rPr>
        <w:t xml:space="preserve">. Flettere il collo in modo da fissare con lo sguardo il nodo della cintura </w:t>
      </w:r>
      <w:proofErr w:type="spellStart"/>
      <w:r w:rsidRPr="000D5077">
        <w:rPr>
          <w:rFonts w:ascii="Arial" w:eastAsia="Times New Roman" w:hAnsi="Arial" w:cs="Arial"/>
          <w:color w:val="000080"/>
          <w:sz w:val="24"/>
          <w:szCs w:val="24"/>
          <w:lang w:eastAsia="it-IT"/>
        </w:rPr>
        <w:t>poichè</w:t>
      </w:r>
      <w:proofErr w:type="spellEnd"/>
      <w:r w:rsidRPr="000D5077">
        <w:rPr>
          <w:rFonts w:ascii="Arial" w:eastAsia="Times New Roman" w:hAnsi="Arial" w:cs="Arial"/>
          <w:color w:val="000080"/>
          <w:sz w:val="24"/>
          <w:szCs w:val="24"/>
          <w:lang w:eastAsia="it-IT"/>
        </w:rPr>
        <w:t>, durante la caduta, la testa non deve toccare mai il tatami, la bocca è chiusa. Successivamente eseguire un passo all'indietro, flettersi sulle ginocchia fin quasi a sedersi sui talloni e, curvando la schiena (fissando sempre il nodo della cinta), lasciarsi rotolare all'indietro. Nell'istante in cui la schiena tocca terra battere con il palmo delle mani il tatami, come una frustata le braccia devono rimbalzare naturalmente. In questo movimento il braccio forma con il corpo un angolo di 30°. Le gambe si sollevano distendendosi e nel ricadere, controllate, sul tatami, una sarà distesa e l'altra flessa con un angolo maggiore di 90°.</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14" w:name="caduta_laterale"/>
      <w:bookmarkEnd w:id="14"/>
      <w:r w:rsidRPr="000D5077">
        <w:rPr>
          <w:rFonts w:ascii="Arial" w:eastAsia="Times New Roman" w:hAnsi="Arial" w:cs="Arial"/>
          <w:b/>
          <w:bCs/>
          <w:color w:val="000080"/>
          <w:sz w:val="27"/>
          <w:szCs w:val="27"/>
          <w:lang w:eastAsia="it-IT"/>
        </w:rPr>
        <w:t>Yoko-</w:t>
      </w:r>
      <w:proofErr w:type="spellStart"/>
      <w:r w:rsidRPr="000D5077">
        <w:rPr>
          <w:rFonts w:ascii="Arial" w:eastAsia="Times New Roman" w:hAnsi="Arial" w:cs="Arial"/>
          <w:b/>
          <w:bCs/>
          <w:color w:val="000080"/>
          <w:sz w:val="27"/>
          <w:szCs w:val="27"/>
          <w:lang w:eastAsia="it-IT"/>
        </w:rPr>
        <w:t>ukemi</w:t>
      </w:r>
      <w:proofErr w:type="spellEnd"/>
      <w:r w:rsidRPr="000D5077">
        <w:rPr>
          <w:rFonts w:ascii="Arial" w:eastAsia="Times New Roman" w:hAnsi="Arial" w:cs="Arial"/>
          <w:b/>
          <w:bCs/>
          <w:color w:val="000080"/>
          <w:sz w:val="27"/>
          <w:szCs w:val="27"/>
          <w:lang w:eastAsia="it-IT"/>
        </w:rPr>
        <w:t xml:space="preserve"> (caduta laterale)</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360"/>
      </w:tblGrid>
      <w:tr w:rsidR="000D5077" w:rsidRPr="000D5077" w:rsidTr="000D5077">
        <w:trPr>
          <w:tblCellSpacing w:w="15" w:type="dxa"/>
        </w:trPr>
        <w:tc>
          <w:tcPr>
            <w:tcW w:w="5000" w:type="pct"/>
            <w:vAlign w:val="center"/>
            <w:hideMark/>
          </w:tcPr>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80"/>
                <w:sz w:val="24"/>
                <w:szCs w:val="24"/>
                <w:lang w:eastAsia="it-IT"/>
              </w:rPr>
              <w:drawing>
                <wp:inline distT="0" distB="0" distL="0" distR="0">
                  <wp:extent cx="1900555" cy="1900555"/>
                  <wp:effectExtent l="0" t="0" r="4445" b="4445"/>
                  <wp:docPr id="63" name="Immagine 63" descr="http://www.judopreneste.com/images/yoko_uke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udopreneste.com/images/yoko_ukemi.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sidRPr="000D5077">
              <w:rPr>
                <w:rFonts w:ascii="Times New Roman" w:eastAsia="Times New Roman" w:hAnsi="Times New Roman" w:cs="Times New Roman"/>
                <w:b/>
                <w:bCs/>
                <w:i/>
                <w:iCs/>
                <w:color w:val="000080"/>
                <w:sz w:val="24"/>
                <w:szCs w:val="24"/>
                <w:lang w:eastAsia="it-IT"/>
              </w:rPr>
              <w:t>Yoko-</w:t>
            </w:r>
            <w:proofErr w:type="spellStart"/>
            <w:r w:rsidRPr="000D5077">
              <w:rPr>
                <w:rFonts w:ascii="Times New Roman" w:eastAsia="Times New Roman" w:hAnsi="Times New Roman" w:cs="Times New Roman"/>
                <w:b/>
                <w:bCs/>
                <w:i/>
                <w:iCs/>
                <w:color w:val="000080"/>
                <w:sz w:val="24"/>
                <w:szCs w:val="24"/>
                <w:lang w:eastAsia="it-IT"/>
              </w:rPr>
              <w:t>ukemi</w:t>
            </w:r>
            <w:proofErr w:type="spellEnd"/>
          </w:p>
        </w:tc>
      </w:tr>
    </w:tbl>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Si esegue a destra e a sinistra. Nell'esecuzione a destra dalla posizione eretta sollevare il braccio destro davanti a </w:t>
      </w:r>
      <w:proofErr w:type="spellStart"/>
      <w:r w:rsidRPr="000D5077">
        <w:rPr>
          <w:rFonts w:ascii="Arial" w:eastAsia="Times New Roman" w:hAnsi="Arial" w:cs="Arial"/>
          <w:color w:val="000080"/>
          <w:sz w:val="24"/>
          <w:szCs w:val="24"/>
          <w:lang w:eastAsia="it-IT"/>
        </w:rPr>
        <w:t>sè</w:t>
      </w:r>
      <w:proofErr w:type="spellEnd"/>
      <w:r w:rsidRPr="000D5077">
        <w:rPr>
          <w:rFonts w:ascii="Arial" w:eastAsia="Times New Roman" w:hAnsi="Arial" w:cs="Arial"/>
          <w:color w:val="000080"/>
          <w:sz w:val="24"/>
          <w:szCs w:val="24"/>
          <w:lang w:eastAsia="it-IT"/>
        </w:rPr>
        <w:t xml:space="preserve">, flettere il collo in modo da fissare con lo sguardo il nodo della cintura </w:t>
      </w:r>
      <w:proofErr w:type="spellStart"/>
      <w:r w:rsidRPr="000D5077">
        <w:rPr>
          <w:rFonts w:ascii="Arial" w:eastAsia="Times New Roman" w:hAnsi="Arial" w:cs="Arial"/>
          <w:color w:val="000080"/>
          <w:sz w:val="24"/>
          <w:szCs w:val="24"/>
          <w:lang w:eastAsia="it-IT"/>
        </w:rPr>
        <w:t>poichè</w:t>
      </w:r>
      <w:proofErr w:type="spellEnd"/>
      <w:r w:rsidRPr="000D5077">
        <w:rPr>
          <w:rFonts w:ascii="Arial" w:eastAsia="Times New Roman" w:hAnsi="Arial" w:cs="Arial"/>
          <w:color w:val="000080"/>
          <w:sz w:val="24"/>
          <w:szCs w:val="24"/>
          <w:lang w:eastAsia="it-IT"/>
        </w:rPr>
        <w:t xml:space="preserve">, durante la caduta, la testa non deve toccare mai il tatami, e contemporaneamente avanzare lateralmente con il piede sinistro. Poi far scivolare la gamba destra in avanti verso l'interno, piegando leggermente il busto in avanti, e flettendosi progressivamente sulla gamba sinistra fin quasi a sedersi appoggiando la natica destra sul tallone sinistro. A questo punto, lasciarsi andare al suolo sul lato destro e battere contemporaneamente il tatami con la mano e l'avambraccio destro come una frustata, in modo che il braccio rimbalzi naturalmente. In questo movimento il braccio forma con il corpo un angolo di 30°. Le gambe si sollevano ad angolo retto rispetto al </w:t>
      </w:r>
      <w:r w:rsidRPr="000D5077">
        <w:rPr>
          <w:rFonts w:ascii="Arial" w:eastAsia="Times New Roman" w:hAnsi="Arial" w:cs="Arial"/>
          <w:color w:val="000080"/>
          <w:sz w:val="24"/>
          <w:szCs w:val="24"/>
          <w:lang w:eastAsia="it-IT"/>
        </w:rPr>
        <w:lastRenderedPageBreak/>
        <w:t>corpo e nel ricadere, controllate, sul tatami, la destra sarà distesa e la sinistra flessa con un angolo maggiore di 90°.</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Per eseguire </w:t>
      </w:r>
      <w:proofErr w:type="spellStart"/>
      <w:r w:rsidRPr="000D5077">
        <w:rPr>
          <w:rFonts w:ascii="Arial" w:eastAsia="Times New Roman" w:hAnsi="Arial" w:cs="Arial"/>
          <w:color w:val="000080"/>
          <w:sz w:val="24"/>
          <w:szCs w:val="24"/>
          <w:lang w:eastAsia="it-IT"/>
        </w:rPr>
        <w:t>yoko-ukemi</w:t>
      </w:r>
      <w:proofErr w:type="spellEnd"/>
      <w:r w:rsidRPr="000D5077">
        <w:rPr>
          <w:rFonts w:ascii="Arial" w:eastAsia="Times New Roman" w:hAnsi="Arial" w:cs="Arial"/>
          <w:color w:val="000080"/>
          <w:sz w:val="24"/>
          <w:szCs w:val="24"/>
          <w:lang w:eastAsia="it-IT"/>
        </w:rPr>
        <w:t xml:space="preserve"> a sinistra basta invertire l'esecuzione dei movimenti.</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15" w:name="caduta_in_avanti"/>
      <w:bookmarkEnd w:id="15"/>
      <w:proofErr w:type="spellStart"/>
      <w:r w:rsidRPr="000D5077">
        <w:rPr>
          <w:rFonts w:ascii="Arial" w:eastAsia="Times New Roman" w:hAnsi="Arial" w:cs="Arial"/>
          <w:b/>
          <w:bCs/>
          <w:color w:val="000080"/>
          <w:sz w:val="27"/>
          <w:szCs w:val="27"/>
          <w:lang w:eastAsia="it-IT"/>
        </w:rPr>
        <w:t>Mae-kaiten-ukemi</w:t>
      </w:r>
      <w:proofErr w:type="spellEnd"/>
      <w:r w:rsidRPr="000D5077">
        <w:rPr>
          <w:rFonts w:ascii="Arial" w:eastAsia="Times New Roman" w:hAnsi="Arial" w:cs="Arial"/>
          <w:b/>
          <w:bCs/>
          <w:color w:val="000080"/>
          <w:sz w:val="27"/>
          <w:szCs w:val="27"/>
          <w:lang w:eastAsia="it-IT"/>
        </w:rPr>
        <w:t xml:space="preserve"> (caduta rotolata in avanti)</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780"/>
      </w:tblGrid>
      <w:tr w:rsidR="000D5077" w:rsidRPr="000D5077" w:rsidTr="000D5077">
        <w:trPr>
          <w:tblCellSpacing w:w="15" w:type="dxa"/>
        </w:trPr>
        <w:tc>
          <w:tcPr>
            <w:tcW w:w="5000" w:type="pct"/>
            <w:vAlign w:val="center"/>
            <w:hideMark/>
          </w:tcPr>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80"/>
                <w:sz w:val="24"/>
                <w:szCs w:val="24"/>
                <w:lang w:eastAsia="it-IT"/>
              </w:rPr>
              <w:drawing>
                <wp:inline distT="0" distB="0" distL="0" distR="0">
                  <wp:extent cx="2170430" cy="1900555"/>
                  <wp:effectExtent l="0" t="0" r="1270" b="4445"/>
                  <wp:docPr id="62" name="Immagine 62" descr="http://www.judopreneste.com/images/mae_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udopreneste.com/images/mae_ma.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70430" cy="1900555"/>
                          </a:xfrm>
                          <a:prstGeom prst="rect">
                            <a:avLst/>
                          </a:prstGeom>
                          <a:noFill/>
                          <a:ln>
                            <a:noFill/>
                          </a:ln>
                        </pic:spPr>
                      </pic:pic>
                    </a:graphicData>
                  </a:graphic>
                </wp:inline>
              </w:drawing>
            </w:r>
          </w:p>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proofErr w:type="spellStart"/>
            <w:r w:rsidRPr="000D5077">
              <w:rPr>
                <w:rFonts w:ascii="Times New Roman" w:eastAsia="Times New Roman" w:hAnsi="Times New Roman" w:cs="Times New Roman"/>
                <w:b/>
                <w:bCs/>
                <w:i/>
                <w:iCs/>
                <w:color w:val="000080"/>
                <w:sz w:val="24"/>
                <w:szCs w:val="24"/>
                <w:lang w:eastAsia="it-IT"/>
              </w:rPr>
              <w:t>Mae-kaiten-ukemi</w:t>
            </w:r>
            <w:proofErr w:type="spellEnd"/>
          </w:p>
        </w:tc>
      </w:tr>
    </w:tbl>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Come </w:t>
      </w:r>
      <w:proofErr w:type="spellStart"/>
      <w:r w:rsidRPr="000D5077">
        <w:rPr>
          <w:rFonts w:ascii="Arial" w:eastAsia="Times New Roman" w:hAnsi="Arial" w:cs="Arial"/>
          <w:color w:val="000080"/>
          <w:sz w:val="24"/>
          <w:szCs w:val="24"/>
          <w:lang w:eastAsia="it-IT"/>
        </w:rPr>
        <w:t>yoko-ukemi</w:t>
      </w:r>
      <w:proofErr w:type="spellEnd"/>
      <w:r w:rsidRPr="000D5077">
        <w:rPr>
          <w:rFonts w:ascii="Arial" w:eastAsia="Times New Roman" w:hAnsi="Arial" w:cs="Arial"/>
          <w:color w:val="000080"/>
          <w:sz w:val="24"/>
          <w:szCs w:val="24"/>
          <w:lang w:eastAsia="it-IT"/>
        </w:rPr>
        <w:t>, si esegue a destra e sinistra.</w:t>
      </w:r>
      <w:r w:rsidRPr="000D5077">
        <w:rPr>
          <w:rFonts w:ascii="Arial" w:eastAsia="Times New Roman" w:hAnsi="Arial" w:cs="Arial"/>
          <w:color w:val="000080"/>
          <w:sz w:val="24"/>
          <w:szCs w:val="24"/>
          <w:lang w:eastAsia="it-IT"/>
        </w:rPr>
        <w:br/>
        <w:t xml:space="preserve">Nell'esecuzione a destra, partire da </w:t>
      </w:r>
      <w:proofErr w:type="spellStart"/>
      <w:r w:rsidRPr="000D5077">
        <w:rPr>
          <w:rFonts w:ascii="Arial" w:eastAsia="Times New Roman" w:hAnsi="Arial" w:cs="Arial"/>
          <w:color w:val="000080"/>
          <w:sz w:val="24"/>
          <w:szCs w:val="24"/>
          <w:lang w:eastAsia="it-IT"/>
        </w:rPr>
        <w:t>shizen-hon-tai</w:t>
      </w:r>
      <w:proofErr w:type="spellEnd"/>
      <w:r w:rsidRPr="000D5077">
        <w:rPr>
          <w:rFonts w:ascii="Arial" w:eastAsia="Times New Roman" w:hAnsi="Arial" w:cs="Arial"/>
          <w:color w:val="000080"/>
          <w:sz w:val="24"/>
          <w:szCs w:val="24"/>
          <w:lang w:eastAsia="it-IT"/>
        </w:rPr>
        <w:t xml:space="preserve"> e avanzare con il piede destro. Piegarsi in avanti con il busto, flettere il collo in modo da fissare con lo sguardo il nodo, </w:t>
      </w:r>
      <w:proofErr w:type="spellStart"/>
      <w:r w:rsidRPr="000D5077">
        <w:rPr>
          <w:rFonts w:ascii="Arial" w:eastAsia="Times New Roman" w:hAnsi="Arial" w:cs="Arial"/>
          <w:color w:val="000080"/>
          <w:sz w:val="24"/>
          <w:szCs w:val="24"/>
          <w:lang w:eastAsia="it-IT"/>
        </w:rPr>
        <w:t>flettre</w:t>
      </w:r>
      <w:proofErr w:type="spellEnd"/>
      <w:r w:rsidRPr="000D5077">
        <w:rPr>
          <w:rFonts w:ascii="Arial" w:eastAsia="Times New Roman" w:hAnsi="Arial" w:cs="Arial"/>
          <w:color w:val="000080"/>
          <w:sz w:val="24"/>
          <w:szCs w:val="24"/>
          <w:lang w:eastAsia="it-IT"/>
        </w:rPr>
        <w:t xml:space="preserve"> le due gambe (più la destra della sinistra) e posare la mano sinistra di piatto sul tappeto davanti al piede sinistro. Appoggiare poi il bordo cubitale della mano destra sul tappeto tra la mano sinistra e il piede destro, le dita della mano dritte e rivolte all'indietro. Il braccio destro viene flesso ad arco, la schiena è ricurva e la testa ben rientrata in mezzo alle spalle. Sfruttando l'inerzia del movimento, </w:t>
      </w:r>
      <w:proofErr w:type="spellStart"/>
      <w:r w:rsidRPr="000D5077">
        <w:rPr>
          <w:rFonts w:ascii="Arial" w:eastAsia="Times New Roman" w:hAnsi="Arial" w:cs="Arial"/>
          <w:color w:val="000080"/>
          <w:sz w:val="24"/>
          <w:szCs w:val="24"/>
          <w:lang w:eastAsia="it-IT"/>
        </w:rPr>
        <w:t>pingersi</w:t>
      </w:r>
      <w:proofErr w:type="spellEnd"/>
      <w:r w:rsidRPr="000D5077">
        <w:rPr>
          <w:rFonts w:ascii="Arial" w:eastAsia="Times New Roman" w:hAnsi="Arial" w:cs="Arial"/>
          <w:color w:val="000080"/>
          <w:sz w:val="24"/>
          <w:szCs w:val="24"/>
          <w:lang w:eastAsia="it-IT"/>
        </w:rPr>
        <w:t xml:space="preserve"> in avanti distendendo la gamba destra e slanciando la sinistra in dietro verso l'alto, rotolando sul braccio, sulla spalla e sul dorso destro della schiena. Quando il fianco sinistro tocca il tappeto battere contemporaneamente il tatami con la mano e l'avambraccio destro come una frustata, in modo che il braccio rimbalzi naturalmente. In questo movimento il braccio forma con il corpo un angolo di 30°. Le gambe, controllate, ricadranno contemporaneamente sul tatami leggermente divaricate, la destra sarà distesa e la sinistra flessa con un angolo maggiore di 90°.</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Per eseguire </w:t>
      </w:r>
      <w:proofErr w:type="spellStart"/>
      <w:r w:rsidRPr="000D5077">
        <w:rPr>
          <w:rFonts w:ascii="Arial" w:eastAsia="Times New Roman" w:hAnsi="Arial" w:cs="Arial"/>
          <w:color w:val="000080"/>
          <w:sz w:val="24"/>
          <w:szCs w:val="24"/>
          <w:lang w:eastAsia="it-IT"/>
        </w:rPr>
        <w:t>mae-kaiten-ukemi</w:t>
      </w:r>
      <w:proofErr w:type="spellEnd"/>
      <w:r w:rsidRPr="000D5077">
        <w:rPr>
          <w:rFonts w:ascii="Arial" w:eastAsia="Times New Roman" w:hAnsi="Arial" w:cs="Arial"/>
          <w:color w:val="000080"/>
          <w:sz w:val="24"/>
          <w:szCs w:val="24"/>
          <w:lang w:eastAsia="it-IT"/>
        </w:rPr>
        <w:t xml:space="preserve"> a sinistra basta invertire l'esecuzione dei movimenti.</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Si tratta della caduta più spettacolare nel Judo. Quando viene eseguita compiendo un salto nella fase di slancio, come per tuffarsi al di la di </w:t>
      </w:r>
      <w:proofErr w:type="spellStart"/>
      <w:r w:rsidRPr="000D5077">
        <w:rPr>
          <w:rFonts w:ascii="Arial" w:eastAsia="Times New Roman" w:hAnsi="Arial" w:cs="Arial"/>
          <w:color w:val="000080"/>
          <w:sz w:val="24"/>
          <w:szCs w:val="24"/>
          <w:lang w:eastAsia="it-IT"/>
        </w:rPr>
        <w:t>un'ostacolo</w:t>
      </w:r>
      <w:proofErr w:type="spellEnd"/>
      <w:r w:rsidRPr="000D5077">
        <w:rPr>
          <w:rFonts w:ascii="Arial" w:eastAsia="Times New Roman" w:hAnsi="Arial" w:cs="Arial"/>
          <w:color w:val="000080"/>
          <w:sz w:val="24"/>
          <w:szCs w:val="24"/>
          <w:lang w:eastAsia="it-IT"/>
        </w:rPr>
        <w:t xml:space="preserve">, prende il nome di </w:t>
      </w:r>
      <w:proofErr w:type="spellStart"/>
      <w:r w:rsidRPr="000D5077">
        <w:rPr>
          <w:rFonts w:ascii="Arial" w:eastAsia="Times New Roman" w:hAnsi="Arial" w:cs="Arial"/>
          <w:b/>
          <w:bCs/>
          <w:color w:val="000080"/>
          <w:sz w:val="24"/>
          <w:szCs w:val="24"/>
          <w:lang w:eastAsia="it-IT"/>
        </w:rPr>
        <w:t>mae-zempo-kaiten-ukemi</w:t>
      </w:r>
      <w:proofErr w:type="spellEnd"/>
      <w:r w:rsidRPr="000D5077">
        <w:rPr>
          <w:rFonts w:ascii="Arial" w:eastAsia="Times New Roman" w:hAnsi="Arial" w:cs="Arial"/>
          <w:b/>
          <w:bCs/>
          <w:color w:val="000080"/>
          <w:sz w:val="24"/>
          <w:szCs w:val="24"/>
          <w:lang w:eastAsia="it-IT"/>
        </w:rPr>
        <w:t>.</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16" w:name="caduta_frontale"/>
      <w:bookmarkEnd w:id="16"/>
      <w:proofErr w:type="spellStart"/>
      <w:r w:rsidRPr="000D5077">
        <w:rPr>
          <w:rFonts w:ascii="Arial" w:eastAsia="Times New Roman" w:hAnsi="Arial" w:cs="Arial"/>
          <w:b/>
          <w:bCs/>
          <w:color w:val="000080"/>
          <w:sz w:val="27"/>
          <w:szCs w:val="27"/>
          <w:lang w:eastAsia="it-IT"/>
        </w:rPr>
        <w:t>Mae-ukemi</w:t>
      </w:r>
      <w:proofErr w:type="spellEnd"/>
      <w:r w:rsidRPr="000D5077">
        <w:rPr>
          <w:rFonts w:ascii="Arial" w:eastAsia="Times New Roman" w:hAnsi="Arial" w:cs="Arial"/>
          <w:b/>
          <w:bCs/>
          <w:color w:val="000080"/>
          <w:sz w:val="27"/>
          <w:szCs w:val="27"/>
          <w:lang w:eastAsia="it-IT"/>
        </w:rPr>
        <w:t xml:space="preserve"> (</w:t>
      </w:r>
      <w:proofErr w:type="spellStart"/>
      <w:r w:rsidRPr="000D5077">
        <w:rPr>
          <w:rFonts w:ascii="Arial" w:eastAsia="Times New Roman" w:hAnsi="Arial" w:cs="Arial"/>
          <w:b/>
          <w:bCs/>
          <w:color w:val="000080"/>
          <w:sz w:val="27"/>
          <w:szCs w:val="27"/>
          <w:lang w:eastAsia="it-IT"/>
        </w:rPr>
        <w:t>aduta</w:t>
      </w:r>
      <w:proofErr w:type="spellEnd"/>
      <w:r w:rsidRPr="000D5077">
        <w:rPr>
          <w:rFonts w:ascii="Arial" w:eastAsia="Times New Roman" w:hAnsi="Arial" w:cs="Arial"/>
          <w:b/>
          <w:bCs/>
          <w:color w:val="000080"/>
          <w:sz w:val="27"/>
          <w:szCs w:val="27"/>
          <w:lang w:eastAsia="it-IT"/>
        </w:rPr>
        <w:t xml:space="preserve"> frontale)</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780"/>
      </w:tblGrid>
      <w:tr w:rsidR="000D5077" w:rsidRPr="000D5077" w:rsidTr="000D5077">
        <w:trPr>
          <w:tblCellSpacing w:w="15" w:type="dxa"/>
        </w:trPr>
        <w:tc>
          <w:tcPr>
            <w:tcW w:w="5000" w:type="pct"/>
            <w:vAlign w:val="center"/>
            <w:hideMark/>
          </w:tcPr>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80"/>
                <w:sz w:val="24"/>
                <w:szCs w:val="24"/>
                <w:lang w:eastAsia="it-IT"/>
              </w:rPr>
              <w:lastRenderedPageBreak/>
              <w:drawing>
                <wp:inline distT="0" distB="0" distL="0" distR="0">
                  <wp:extent cx="2162810" cy="1733550"/>
                  <wp:effectExtent l="0" t="0" r="8890" b="0"/>
                  <wp:docPr id="61" name="Immagine 61" descr="http://www.judopreneste.com/images/mae_uke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udopreneste.com/images/mae_ukemi.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62810" cy="1733550"/>
                          </a:xfrm>
                          <a:prstGeom prst="rect">
                            <a:avLst/>
                          </a:prstGeom>
                          <a:noFill/>
                          <a:ln>
                            <a:noFill/>
                          </a:ln>
                        </pic:spPr>
                      </pic:pic>
                    </a:graphicData>
                  </a:graphic>
                </wp:inline>
              </w:drawing>
            </w:r>
          </w:p>
          <w:p w:rsidR="000D5077" w:rsidRPr="000D5077" w:rsidRDefault="000D5077" w:rsidP="000D5077">
            <w:pPr>
              <w:spacing w:line="240" w:lineRule="auto"/>
              <w:jc w:val="center"/>
              <w:rPr>
                <w:rFonts w:ascii="Times New Roman" w:eastAsia="Times New Roman" w:hAnsi="Times New Roman" w:cs="Times New Roman"/>
                <w:sz w:val="24"/>
                <w:szCs w:val="24"/>
                <w:lang w:eastAsia="it-IT"/>
              </w:rPr>
            </w:pPr>
            <w:proofErr w:type="spellStart"/>
            <w:r w:rsidRPr="000D5077">
              <w:rPr>
                <w:rFonts w:ascii="Times New Roman" w:eastAsia="Times New Roman" w:hAnsi="Times New Roman" w:cs="Times New Roman"/>
                <w:b/>
                <w:bCs/>
                <w:i/>
                <w:iCs/>
                <w:color w:val="000080"/>
                <w:sz w:val="24"/>
                <w:szCs w:val="24"/>
                <w:lang w:eastAsia="it-IT"/>
              </w:rPr>
              <w:t>Mae-ukemi</w:t>
            </w:r>
            <w:proofErr w:type="spellEnd"/>
          </w:p>
        </w:tc>
      </w:tr>
    </w:tbl>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È molto raro vederla eseguire, e in </w:t>
      </w:r>
      <w:proofErr w:type="spellStart"/>
      <w:r w:rsidRPr="000D5077">
        <w:rPr>
          <w:rFonts w:ascii="Arial" w:eastAsia="Times New Roman" w:hAnsi="Arial" w:cs="Arial"/>
          <w:color w:val="000080"/>
          <w:sz w:val="24"/>
          <w:szCs w:val="24"/>
          <w:lang w:eastAsia="it-IT"/>
        </w:rPr>
        <w:t>italia</w:t>
      </w:r>
      <w:proofErr w:type="spellEnd"/>
      <w:r w:rsidRPr="000D5077">
        <w:rPr>
          <w:rFonts w:ascii="Arial" w:eastAsia="Times New Roman" w:hAnsi="Arial" w:cs="Arial"/>
          <w:color w:val="000080"/>
          <w:sz w:val="24"/>
          <w:szCs w:val="24"/>
          <w:lang w:eastAsia="it-IT"/>
        </w:rPr>
        <w:t xml:space="preserve"> è praticamente sconosciuta.</w:t>
      </w:r>
      <w:r w:rsidRPr="000D5077">
        <w:rPr>
          <w:rFonts w:ascii="Arial" w:eastAsia="Times New Roman" w:hAnsi="Arial" w:cs="Arial"/>
          <w:color w:val="000080"/>
          <w:sz w:val="24"/>
          <w:szCs w:val="24"/>
          <w:lang w:eastAsia="it-IT"/>
        </w:rPr>
        <w:br/>
        <w:t xml:space="preserve">Stando seduti sui talloni, slanciarsi in avanti sollevandosi e irrigidendo il tronco come una "tavola". Poco prima di toccare il tatami, allungare con dolcezza le braccia davanti a </w:t>
      </w:r>
      <w:proofErr w:type="spellStart"/>
      <w:r w:rsidRPr="000D5077">
        <w:rPr>
          <w:rFonts w:ascii="Arial" w:eastAsia="Times New Roman" w:hAnsi="Arial" w:cs="Arial"/>
          <w:color w:val="000080"/>
          <w:sz w:val="24"/>
          <w:szCs w:val="24"/>
          <w:lang w:eastAsia="it-IT"/>
        </w:rPr>
        <w:t>sè</w:t>
      </w:r>
      <w:proofErr w:type="spellEnd"/>
      <w:r w:rsidRPr="000D5077">
        <w:rPr>
          <w:rFonts w:ascii="Arial" w:eastAsia="Times New Roman" w:hAnsi="Arial" w:cs="Arial"/>
          <w:color w:val="000080"/>
          <w:sz w:val="24"/>
          <w:szCs w:val="24"/>
          <w:lang w:eastAsia="it-IT"/>
        </w:rPr>
        <w:t xml:space="preserve"> tenendole leggermente flesse. Il contatto con il suolo avviene con le mani e gli avambracci rivolti a 45° verso l'interno in modo che le spalle e le braccia possano flettersi per molleggiare. Questo tipo di caduta si esegue dapprima dalla posizione inginocchiata (vedi figura), poi dalla posizione naturale eretta </w:t>
      </w:r>
      <w:proofErr w:type="spellStart"/>
      <w:r w:rsidRPr="000D5077">
        <w:rPr>
          <w:rFonts w:ascii="Arial" w:eastAsia="Times New Roman" w:hAnsi="Arial" w:cs="Arial"/>
          <w:color w:val="000080"/>
          <w:sz w:val="24"/>
          <w:szCs w:val="24"/>
          <w:lang w:eastAsia="it-IT"/>
        </w:rPr>
        <w:t>shize-tai</w:t>
      </w:r>
      <w:proofErr w:type="spellEnd"/>
      <w:r w:rsidRPr="000D5077">
        <w:rPr>
          <w:rFonts w:ascii="Arial" w:eastAsia="Times New Roman" w:hAnsi="Arial" w:cs="Arial"/>
          <w:color w:val="000080"/>
          <w:sz w:val="24"/>
          <w:szCs w:val="24"/>
          <w:lang w:eastAsia="it-IT"/>
        </w:rPr>
        <w:t>.</w:t>
      </w:r>
    </w:p>
    <w:p w:rsidR="000D5077" w:rsidRPr="000D5077" w:rsidRDefault="000D5077" w:rsidP="000D5077">
      <w:pPr>
        <w:spacing w:line="240" w:lineRule="auto"/>
        <w:rPr>
          <w:rFonts w:ascii="Arial" w:eastAsia="Times New Roman" w:hAnsi="Arial" w:cs="Arial"/>
          <w:color w:val="FFCC66"/>
          <w:sz w:val="24"/>
          <w:szCs w:val="24"/>
          <w:lang w:eastAsia="it-IT"/>
        </w:rPr>
      </w:pPr>
      <w:r w:rsidRPr="000D5077">
        <w:rPr>
          <w:rFonts w:ascii="Arial" w:eastAsia="Times New Roman" w:hAnsi="Arial" w:cs="Arial"/>
          <w:color w:val="FFCC66"/>
          <w:sz w:val="24"/>
          <w:szCs w:val="24"/>
          <w:lang w:eastAsia="it-IT"/>
        </w:rPr>
        <w:pict>
          <v:rect id="_x0000_i1031" style="width:0;height:1.5pt" o:hralign="center" o:hrstd="t" o:hr="t" fillcolor="#a0a0a0" stroked="f"/>
        </w:pict>
      </w:r>
    </w:p>
    <w:p w:rsidR="000D5077" w:rsidRPr="000D5077" w:rsidRDefault="000D5077" w:rsidP="000D5077">
      <w:pPr>
        <w:spacing w:before="100" w:beforeAutospacing="1" w:after="100" w:afterAutospacing="1" w:line="240" w:lineRule="auto"/>
        <w:outlineLvl w:val="1"/>
        <w:rPr>
          <w:rFonts w:ascii="Arial" w:eastAsia="Times New Roman" w:hAnsi="Arial" w:cs="Arial"/>
          <w:b/>
          <w:bCs/>
          <w:sz w:val="36"/>
          <w:szCs w:val="36"/>
          <w:lang w:eastAsia="it-IT"/>
        </w:rPr>
      </w:pPr>
      <w:bookmarkStart w:id="17" w:name="proiezione"/>
      <w:bookmarkEnd w:id="17"/>
      <w:r w:rsidRPr="000D5077">
        <w:rPr>
          <w:rFonts w:ascii="Arial" w:eastAsia="Times New Roman" w:hAnsi="Arial" w:cs="Arial"/>
          <w:b/>
          <w:bCs/>
          <w:color w:val="000080"/>
          <w:sz w:val="36"/>
          <w:szCs w:val="36"/>
          <w:lang w:eastAsia="it-IT"/>
        </w:rPr>
        <w:t>Le fasi di una tecnica di proiezione</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Il principio fondamentale per eseguire una tecnica di Judo con la massima efficacia e il minimo sforzo è quello di porre in squilibrio il corpo dell’avversario.</w:t>
      </w:r>
      <w:r w:rsidRPr="000D5077">
        <w:rPr>
          <w:rFonts w:ascii="Arial" w:eastAsia="Times New Roman" w:hAnsi="Arial" w:cs="Arial"/>
          <w:color w:val="000080"/>
          <w:sz w:val="24"/>
          <w:szCs w:val="24"/>
          <w:lang w:eastAsia="it-IT"/>
        </w:rPr>
        <w:br/>
        <w:t>Le fasi che consentono di mettere in pratica una tecnica di proiezione sono:</w:t>
      </w:r>
    </w:p>
    <w:p w:rsidR="000D5077" w:rsidRPr="000D5077" w:rsidRDefault="000D5077" w:rsidP="000D5077">
      <w:pPr>
        <w:numPr>
          <w:ilvl w:val="0"/>
          <w:numId w:val="11"/>
        </w:numPr>
        <w:spacing w:before="100" w:beforeAutospacing="1" w:after="75"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1. </w:t>
      </w:r>
      <w:hyperlink r:id="rId54" w:anchor="kuzushi" w:history="1">
        <w:proofErr w:type="spellStart"/>
        <w:r w:rsidRPr="000D5077">
          <w:rPr>
            <w:rFonts w:ascii="Arial" w:eastAsia="Times New Roman" w:hAnsi="Arial" w:cs="Arial"/>
            <w:color w:val="0000FF"/>
            <w:sz w:val="24"/>
            <w:szCs w:val="24"/>
            <w:u w:val="single"/>
            <w:lang w:eastAsia="it-IT"/>
          </w:rPr>
          <w:t>Kuzushi</w:t>
        </w:r>
        <w:proofErr w:type="spellEnd"/>
        <w:r w:rsidRPr="000D5077">
          <w:rPr>
            <w:rFonts w:ascii="Arial" w:eastAsia="Times New Roman" w:hAnsi="Arial" w:cs="Arial"/>
            <w:color w:val="0000FF"/>
            <w:sz w:val="24"/>
            <w:szCs w:val="24"/>
            <w:u w:val="single"/>
            <w:lang w:eastAsia="it-IT"/>
          </w:rPr>
          <w:t xml:space="preserve"> ("rottura di posizione e disequilibrio")</w:t>
        </w:r>
      </w:hyperlink>
    </w:p>
    <w:p w:rsidR="000D5077" w:rsidRPr="000D5077" w:rsidRDefault="000D5077" w:rsidP="000D5077">
      <w:pPr>
        <w:numPr>
          <w:ilvl w:val="0"/>
          <w:numId w:val="11"/>
        </w:numPr>
        <w:spacing w:before="100" w:beforeAutospacing="1" w:after="75"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2. </w:t>
      </w:r>
      <w:hyperlink r:id="rId55" w:anchor="tsukuri" w:history="1">
        <w:proofErr w:type="spellStart"/>
        <w:r w:rsidRPr="000D5077">
          <w:rPr>
            <w:rFonts w:ascii="Arial" w:eastAsia="Times New Roman" w:hAnsi="Arial" w:cs="Arial"/>
            <w:color w:val="0000FF"/>
            <w:sz w:val="24"/>
            <w:szCs w:val="24"/>
            <w:u w:val="single"/>
            <w:lang w:eastAsia="it-IT"/>
          </w:rPr>
          <w:t>Tsukuri</w:t>
        </w:r>
        <w:proofErr w:type="spellEnd"/>
        <w:r w:rsidRPr="000D5077">
          <w:rPr>
            <w:rFonts w:ascii="Arial" w:eastAsia="Times New Roman" w:hAnsi="Arial" w:cs="Arial"/>
            <w:color w:val="0000FF"/>
            <w:sz w:val="24"/>
            <w:szCs w:val="24"/>
            <w:u w:val="single"/>
            <w:lang w:eastAsia="it-IT"/>
          </w:rPr>
          <w:t xml:space="preserve"> ("squilibrio e migliore preparazione alla proiezione")</w:t>
        </w:r>
      </w:hyperlink>
    </w:p>
    <w:p w:rsidR="000D5077" w:rsidRPr="000D5077" w:rsidRDefault="000D5077" w:rsidP="000D5077">
      <w:pPr>
        <w:numPr>
          <w:ilvl w:val="0"/>
          <w:numId w:val="11"/>
        </w:numPr>
        <w:spacing w:before="100" w:beforeAutospacing="1" w:after="75"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3. </w:t>
      </w:r>
      <w:hyperlink r:id="rId56" w:anchor="kake" w:history="1">
        <w:proofErr w:type="spellStart"/>
        <w:r w:rsidRPr="000D5077">
          <w:rPr>
            <w:rFonts w:ascii="Arial" w:eastAsia="Times New Roman" w:hAnsi="Arial" w:cs="Arial"/>
            <w:color w:val="0000FF"/>
            <w:sz w:val="24"/>
            <w:szCs w:val="24"/>
            <w:u w:val="single"/>
            <w:lang w:eastAsia="it-IT"/>
          </w:rPr>
          <w:t>Kake</w:t>
        </w:r>
        <w:proofErr w:type="spellEnd"/>
        <w:r w:rsidRPr="000D5077">
          <w:rPr>
            <w:rFonts w:ascii="Arial" w:eastAsia="Times New Roman" w:hAnsi="Arial" w:cs="Arial"/>
            <w:color w:val="0000FF"/>
            <w:sz w:val="24"/>
            <w:szCs w:val="24"/>
            <w:u w:val="single"/>
            <w:lang w:eastAsia="it-IT"/>
          </w:rPr>
          <w:t xml:space="preserve"> (proiezione)</w:t>
        </w:r>
      </w:hyperlink>
    </w:p>
    <w:p w:rsidR="000D5077" w:rsidRPr="000D5077" w:rsidRDefault="000D5077" w:rsidP="000D5077">
      <w:pPr>
        <w:spacing w:before="100" w:beforeAutospacing="1" w:after="75"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Questi tre momenti sono contemporanei ma si differenziano nella didattica per una migliore comprensione.</w:t>
      </w:r>
      <w:r w:rsidRPr="000D5077">
        <w:rPr>
          <w:rFonts w:ascii="Arial" w:eastAsia="Times New Roman" w:hAnsi="Arial" w:cs="Arial"/>
          <w:sz w:val="24"/>
          <w:szCs w:val="24"/>
          <w:lang w:eastAsia="it-IT"/>
        </w:rPr>
        <w:t xml:space="preserve"> </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18" w:name="kuzushi"/>
      <w:bookmarkEnd w:id="18"/>
      <w:proofErr w:type="spellStart"/>
      <w:r w:rsidRPr="000D5077">
        <w:rPr>
          <w:rFonts w:ascii="Arial" w:eastAsia="Times New Roman" w:hAnsi="Arial" w:cs="Arial"/>
          <w:b/>
          <w:bCs/>
          <w:color w:val="000080"/>
          <w:sz w:val="27"/>
          <w:szCs w:val="27"/>
          <w:lang w:eastAsia="it-IT"/>
        </w:rPr>
        <w:t>Kuzushi</w:t>
      </w:r>
      <w:proofErr w:type="spellEnd"/>
      <w:r w:rsidRPr="000D5077">
        <w:rPr>
          <w:rFonts w:ascii="Arial" w:eastAsia="Times New Roman" w:hAnsi="Arial" w:cs="Arial"/>
          <w:b/>
          <w:bCs/>
          <w:color w:val="000080"/>
          <w:sz w:val="27"/>
          <w:szCs w:val="27"/>
          <w:lang w:eastAsia="it-IT"/>
        </w:rPr>
        <w:t xml:space="preserve"> ("rottura di posizione e disequilibrio")</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Il termine </w:t>
      </w:r>
      <w:proofErr w:type="spellStart"/>
      <w:r w:rsidRPr="000D5077">
        <w:rPr>
          <w:rFonts w:ascii="Arial" w:eastAsia="Times New Roman" w:hAnsi="Arial" w:cs="Arial"/>
          <w:color w:val="000080"/>
          <w:sz w:val="24"/>
          <w:szCs w:val="24"/>
          <w:lang w:eastAsia="it-IT"/>
        </w:rPr>
        <w:t>kuzushi</w:t>
      </w:r>
      <w:proofErr w:type="spellEnd"/>
      <w:r w:rsidRPr="000D5077">
        <w:rPr>
          <w:rFonts w:ascii="Arial" w:eastAsia="Times New Roman" w:hAnsi="Arial" w:cs="Arial"/>
          <w:color w:val="000080"/>
          <w:sz w:val="24"/>
          <w:szCs w:val="24"/>
          <w:lang w:eastAsia="it-IT"/>
        </w:rPr>
        <w:t xml:space="preserve"> significa "rompere" o "deformare la posizione". Poiché si possa manovrare con un minimo di forza l'avversario e farlo oggetto di una proiezione (ma anche di una lussazione e uno strangolamento) è necessario rompere la sua posizione naturale e porlo in una condizione di disequilibrio che, </w:t>
      </w:r>
      <w:proofErr w:type="spellStart"/>
      <w:r w:rsidRPr="000D5077">
        <w:rPr>
          <w:rFonts w:ascii="Arial" w:eastAsia="Times New Roman" w:hAnsi="Arial" w:cs="Arial"/>
          <w:color w:val="000080"/>
          <w:sz w:val="24"/>
          <w:szCs w:val="24"/>
          <w:lang w:eastAsia="it-IT"/>
        </w:rPr>
        <w:t>attarverso</w:t>
      </w:r>
      <w:proofErr w:type="spellEnd"/>
      <w:r w:rsidRPr="000D5077">
        <w:rPr>
          <w:rFonts w:ascii="Arial" w:eastAsia="Times New Roman" w:hAnsi="Arial" w:cs="Arial"/>
          <w:color w:val="000080"/>
          <w:sz w:val="24"/>
          <w:szCs w:val="24"/>
          <w:lang w:eastAsia="it-IT"/>
        </w:rPr>
        <w:t xml:space="preserve"> lo </w:t>
      </w:r>
      <w:proofErr w:type="spellStart"/>
      <w:r w:rsidRPr="000D5077">
        <w:rPr>
          <w:rFonts w:ascii="Arial" w:eastAsia="Times New Roman" w:hAnsi="Arial" w:cs="Arial"/>
          <w:color w:val="000080"/>
          <w:sz w:val="24"/>
          <w:szCs w:val="24"/>
          <w:lang w:eastAsia="it-IT"/>
        </w:rPr>
        <w:t>tsukuri</w:t>
      </w:r>
      <w:proofErr w:type="spellEnd"/>
      <w:r w:rsidRPr="000D5077">
        <w:rPr>
          <w:rFonts w:ascii="Arial" w:eastAsia="Times New Roman" w:hAnsi="Arial" w:cs="Arial"/>
          <w:color w:val="000080"/>
          <w:sz w:val="24"/>
          <w:szCs w:val="24"/>
          <w:lang w:eastAsia="it-IT"/>
        </w:rPr>
        <w:t xml:space="preserve">, </w:t>
      </w:r>
      <w:proofErr w:type="spellStart"/>
      <w:r w:rsidRPr="000D5077">
        <w:rPr>
          <w:rFonts w:ascii="Arial" w:eastAsia="Times New Roman" w:hAnsi="Arial" w:cs="Arial"/>
          <w:color w:val="000080"/>
          <w:sz w:val="24"/>
          <w:szCs w:val="24"/>
          <w:lang w:eastAsia="it-IT"/>
        </w:rPr>
        <w:t>giungera</w:t>
      </w:r>
      <w:proofErr w:type="spellEnd"/>
      <w:r w:rsidRPr="000D5077">
        <w:rPr>
          <w:rFonts w:ascii="Arial" w:eastAsia="Times New Roman" w:hAnsi="Arial" w:cs="Arial"/>
          <w:color w:val="000080"/>
          <w:sz w:val="24"/>
          <w:szCs w:val="24"/>
          <w:lang w:eastAsia="it-IT"/>
        </w:rPr>
        <w:t xml:space="preserve"> allo squilibrio.</w:t>
      </w:r>
      <w:r w:rsidRPr="000D5077">
        <w:rPr>
          <w:rFonts w:ascii="Arial" w:eastAsia="Times New Roman" w:hAnsi="Arial" w:cs="Arial"/>
          <w:color w:val="000080"/>
          <w:sz w:val="24"/>
          <w:szCs w:val="24"/>
          <w:lang w:eastAsia="it-IT"/>
        </w:rPr>
        <w:br/>
        <w:t xml:space="preserve">I </w:t>
      </w:r>
      <w:proofErr w:type="spellStart"/>
      <w:r w:rsidRPr="000D5077">
        <w:rPr>
          <w:rFonts w:ascii="Arial" w:eastAsia="Times New Roman" w:hAnsi="Arial" w:cs="Arial"/>
          <w:color w:val="000080"/>
          <w:sz w:val="24"/>
          <w:szCs w:val="24"/>
          <w:lang w:eastAsia="it-IT"/>
        </w:rPr>
        <w:t>kuzushi</w:t>
      </w:r>
      <w:proofErr w:type="spellEnd"/>
      <w:r w:rsidRPr="000D5077">
        <w:rPr>
          <w:rFonts w:ascii="Arial" w:eastAsia="Times New Roman" w:hAnsi="Arial" w:cs="Arial"/>
          <w:color w:val="000080"/>
          <w:sz w:val="24"/>
          <w:szCs w:val="24"/>
          <w:lang w:eastAsia="it-IT"/>
        </w:rPr>
        <w:t xml:space="preserve">, rispetto al corpo nello spazio, sono infiniti come i punti di una sfera che circonda una persona; se ne ha comunque una classificazione convenzionale, detta </w:t>
      </w:r>
      <w:proofErr w:type="spellStart"/>
      <w:r w:rsidRPr="000D5077">
        <w:rPr>
          <w:rFonts w:ascii="Arial" w:eastAsia="Times New Roman" w:hAnsi="Arial" w:cs="Arial"/>
          <w:color w:val="000080"/>
          <w:sz w:val="24"/>
          <w:szCs w:val="24"/>
          <w:lang w:eastAsia="it-IT"/>
        </w:rPr>
        <w:t>happo</w:t>
      </w:r>
      <w:proofErr w:type="spellEnd"/>
      <w:r w:rsidRPr="000D5077">
        <w:rPr>
          <w:rFonts w:ascii="Arial" w:eastAsia="Times New Roman" w:hAnsi="Arial" w:cs="Arial"/>
          <w:color w:val="000080"/>
          <w:sz w:val="24"/>
          <w:szCs w:val="24"/>
          <w:lang w:eastAsia="it-IT"/>
        </w:rPr>
        <w:t>-no-</w:t>
      </w:r>
      <w:proofErr w:type="spellStart"/>
      <w:r w:rsidRPr="000D5077">
        <w:rPr>
          <w:rFonts w:ascii="Arial" w:eastAsia="Times New Roman" w:hAnsi="Arial" w:cs="Arial"/>
          <w:color w:val="000080"/>
          <w:sz w:val="24"/>
          <w:szCs w:val="24"/>
          <w:lang w:eastAsia="it-IT"/>
        </w:rPr>
        <w:t>kuzushi</w:t>
      </w:r>
      <w:proofErr w:type="spellEnd"/>
      <w:r w:rsidRPr="000D5077">
        <w:rPr>
          <w:rFonts w:ascii="Arial" w:eastAsia="Times New Roman" w:hAnsi="Arial" w:cs="Arial"/>
          <w:color w:val="000080"/>
          <w:sz w:val="24"/>
          <w:szCs w:val="24"/>
          <w:lang w:eastAsia="it-IT"/>
        </w:rPr>
        <w:t xml:space="preserve">, con otto direzioni fondamentali di squilibrio che corrispondono agli otto punti cardinali e ordinali di un'ipotetica "rosa dei venti" del </w:t>
      </w:r>
      <w:proofErr w:type="spellStart"/>
      <w:r w:rsidRPr="000D5077">
        <w:rPr>
          <w:rFonts w:ascii="Arial" w:eastAsia="Times New Roman" w:hAnsi="Arial" w:cs="Arial"/>
          <w:color w:val="000080"/>
          <w:sz w:val="24"/>
          <w:szCs w:val="24"/>
          <w:lang w:eastAsia="it-IT"/>
        </w:rPr>
        <w:t>kuzushi</w:t>
      </w:r>
      <w:proofErr w:type="spellEnd"/>
      <w:r w:rsidRPr="000D5077">
        <w:rPr>
          <w:rFonts w:ascii="Arial" w:eastAsia="Times New Roman" w:hAnsi="Arial" w:cs="Arial"/>
          <w:color w:val="000080"/>
          <w:sz w:val="24"/>
          <w:szCs w:val="24"/>
          <w:lang w:eastAsia="it-IT"/>
        </w:rPr>
        <w:t xml:space="preserve">. Per applicare efficacemente una proiezione su un avversario, questi dovrà essere perfettamente squilibrato nella direzione giusta. Ogni tecnica necessita del suo </w:t>
      </w:r>
      <w:proofErr w:type="spellStart"/>
      <w:r w:rsidRPr="000D5077">
        <w:rPr>
          <w:rFonts w:ascii="Arial" w:eastAsia="Times New Roman" w:hAnsi="Arial" w:cs="Arial"/>
          <w:color w:val="000080"/>
          <w:sz w:val="24"/>
          <w:szCs w:val="24"/>
          <w:lang w:eastAsia="it-IT"/>
        </w:rPr>
        <w:t>kuzushi</w:t>
      </w:r>
      <w:proofErr w:type="spellEnd"/>
      <w:r w:rsidRPr="000D5077">
        <w:rPr>
          <w:rFonts w:ascii="Arial" w:eastAsia="Times New Roman" w:hAnsi="Arial" w:cs="Arial"/>
          <w:color w:val="000080"/>
          <w:sz w:val="24"/>
          <w:szCs w:val="24"/>
          <w:lang w:eastAsia="it-IT"/>
        </w:rPr>
        <w:t xml:space="preserve"> specifico.</w:t>
      </w:r>
    </w:p>
    <w:p w:rsidR="000D5077" w:rsidRPr="000D5077" w:rsidRDefault="000D5077" w:rsidP="000D5077">
      <w:pPr>
        <w:spacing w:before="30" w:line="240" w:lineRule="auto"/>
        <w:jc w:val="center"/>
        <w:rPr>
          <w:rFonts w:ascii="Arial" w:eastAsia="Times New Roman" w:hAnsi="Arial" w:cs="Arial"/>
          <w:sz w:val="24"/>
          <w:szCs w:val="24"/>
          <w:lang w:eastAsia="it-IT"/>
        </w:rPr>
      </w:pPr>
      <w:r w:rsidRPr="000D5077">
        <w:rPr>
          <w:rFonts w:ascii="Arial" w:eastAsia="Times New Roman" w:hAnsi="Arial" w:cs="Arial"/>
          <w:b/>
          <w:bCs/>
          <w:i/>
          <w:iCs/>
          <w:color w:val="000080"/>
          <w:sz w:val="24"/>
          <w:szCs w:val="24"/>
          <w:lang w:eastAsia="it-IT"/>
        </w:rPr>
        <w:t xml:space="preserve">Le otto direzioni principali del </w:t>
      </w:r>
      <w:proofErr w:type="spellStart"/>
      <w:r w:rsidRPr="000D5077">
        <w:rPr>
          <w:rFonts w:ascii="Arial" w:eastAsia="Times New Roman" w:hAnsi="Arial" w:cs="Arial"/>
          <w:b/>
          <w:bCs/>
          <w:i/>
          <w:iCs/>
          <w:color w:val="000080"/>
          <w:sz w:val="24"/>
          <w:szCs w:val="24"/>
          <w:lang w:eastAsia="it-IT"/>
        </w:rPr>
        <w:t>happo</w:t>
      </w:r>
      <w:proofErr w:type="spellEnd"/>
      <w:r w:rsidRPr="000D5077">
        <w:rPr>
          <w:rFonts w:ascii="Arial" w:eastAsia="Times New Roman" w:hAnsi="Arial" w:cs="Arial"/>
          <w:b/>
          <w:bCs/>
          <w:i/>
          <w:iCs/>
          <w:color w:val="000080"/>
          <w:sz w:val="24"/>
          <w:szCs w:val="24"/>
          <w:lang w:eastAsia="it-IT"/>
        </w:rPr>
        <w:t>-no-</w:t>
      </w:r>
      <w:proofErr w:type="spellStart"/>
      <w:r w:rsidRPr="000D5077">
        <w:rPr>
          <w:rFonts w:ascii="Arial" w:eastAsia="Times New Roman" w:hAnsi="Arial" w:cs="Arial"/>
          <w:b/>
          <w:bCs/>
          <w:i/>
          <w:iCs/>
          <w:color w:val="000080"/>
          <w:sz w:val="24"/>
          <w:szCs w:val="24"/>
          <w:lang w:eastAsia="it-IT"/>
        </w:rPr>
        <w:t>kuzushi</w:t>
      </w:r>
      <w:proofErr w:type="spellEnd"/>
    </w:p>
    <w:p w:rsidR="000D5077" w:rsidRPr="000D5077" w:rsidRDefault="000D5077" w:rsidP="000D5077">
      <w:pPr>
        <w:spacing w:line="240" w:lineRule="auto"/>
        <w:jc w:val="center"/>
        <w:rPr>
          <w:rFonts w:ascii="Arial" w:eastAsia="Times New Roman" w:hAnsi="Arial" w:cs="Arial"/>
          <w:sz w:val="24"/>
          <w:szCs w:val="24"/>
          <w:lang w:eastAsia="it-IT"/>
        </w:rPr>
      </w:pPr>
      <w:r w:rsidRPr="000D5077">
        <w:rPr>
          <w:rFonts w:ascii="Arial" w:eastAsia="Times New Roman" w:hAnsi="Arial" w:cs="Arial"/>
          <w:i/>
          <w:iCs/>
          <w:color w:val="000080"/>
          <w:sz w:val="24"/>
          <w:szCs w:val="24"/>
          <w:lang w:eastAsia="it-IT"/>
        </w:rPr>
        <w:lastRenderedPageBreak/>
        <w:t xml:space="preserve">Nel linguaggio tecnico del Judo il </w:t>
      </w:r>
      <w:proofErr w:type="spellStart"/>
      <w:r w:rsidRPr="000D5077">
        <w:rPr>
          <w:rFonts w:ascii="Arial" w:eastAsia="Times New Roman" w:hAnsi="Arial" w:cs="Arial"/>
          <w:i/>
          <w:iCs/>
          <w:color w:val="000080"/>
          <w:sz w:val="24"/>
          <w:szCs w:val="24"/>
          <w:lang w:eastAsia="it-IT"/>
        </w:rPr>
        <w:t>kuzushi</w:t>
      </w:r>
      <w:proofErr w:type="spellEnd"/>
      <w:r w:rsidRPr="000D5077">
        <w:rPr>
          <w:rFonts w:ascii="Arial" w:eastAsia="Times New Roman" w:hAnsi="Arial" w:cs="Arial"/>
          <w:i/>
          <w:iCs/>
          <w:color w:val="000080"/>
          <w:sz w:val="24"/>
          <w:szCs w:val="24"/>
          <w:lang w:eastAsia="it-IT"/>
        </w:rPr>
        <w:t xml:space="preserve"> è sempre riferito ad </w:t>
      </w:r>
      <w:proofErr w:type="spellStart"/>
      <w:r w:rsidRPr="000D5077">
        <w:rPr>
          <w:rFonts w:ascii="Arial" w:eastAsia="Times New Roman" w:hAnsi="Arial" w:cs="Arial"/>
          <w:i/>
          <w:iCs/>
          <w:color w:val="000080"/>
          <w:sz w:val="24"/>
          <w:szCs w:val="24"/>
          <w:lang w:eastAsia="it-IT"/>
        </w:rPr>
        <w:t>Uke</w:t>
      </w:r>
      <w:proofErr w:type="spellEnd"/>
      <w:r w:rsidRPr="000D5077">
        <w:rPr>
          <w:rFonts w:ascii="Arial" w:eastAsia="Times New Roman" w:hAnsi="Arial" w:cs="Arial"/>
          <w:i/>
          <w:iCs/>
          <w:color w:val="000080"/>
          <w:sz w:val="24"/>
          <w:szCs w:val="24"/>
          <w:lang w:eastAsia="it-IT"/>
        </w:rPr>
        <w:t xml:space="preserve">, quindi uno squilibrio indietro a destra vorrà dire che </w:t>
      </w:r>
      <w:proofErr w:type="spellStart"/>
      <w:r w:rsidRPr="000D5077">
        <w:rPr>
          <w:rFonts w:ascii="Arial" w:eastAsia="Times New Roman" w:hAnsi="Arial" w:cs="Arial"/>
          <w:i/>
          <w:iCs/>
          <w:color w:val="000080"/>
          <w:sz w:val="24"/>
          <w:szCs w:val="24"/>
          <w:lang w:eastAsia="it-IT"/>
        </w:rPr>
        <w:t>Uke</w:t>
      </w:r>
      <w:proofErr w:type="spellEnd"/>
      <w:r w:rsidRPr="000D5077">
        <w:rPr>
          <w:rFonts w:ascii="Arial" w:eastAsia="Times New Roman" w:hAnsi="Arial" w:cs="Arial"/>
          <w:i/>
          <w:iCs/>
          <w:color w:val="000080"/>
          <w:sz w:val="24"/>
          <w:szCs w:val="24"/>
          <w:lang w:eastAsia="it-IT"/>
        </w:rPr>
        <w:t xml:space="preserve"> sarà sbilanciato all'indietro e alla sua destra.</w:t>
      </w:r>
    </w:p>
    <w:tbl>
      <w:tblPr>
        <w:tblW w:w="7500" w:type="dxa"/>
        <w:jc w:val="center"/>
        <w:tblCellSpacing w:w="0" w:type="dxa"/>
        <w:tblCellMar>
          <w:left w:w="0" w:type="dxa"/>
          <w:right w:w="0" w:type="dxa"/>
        </w:tblCellMar>
        <w:tblLook w:val="04A0" w:firstRow="1" w:lastRow="0" w:firstColumn="1" w:lastColumn="0" w:noHBand="0" w:noVBand="1"/>
      </w:tblPr>
      <w:tblGrid>
        <w:gridCol w:w="674"/>
        <w:gridCol w:w="166"/>
        <w:gridCol w:w="627"/>
        <w:gridCol w:w="333"/>
        <w:gridCol w:w="1200"/>
        <w:gridCol w:w="153"/>
        <w:gridCol w:w="1038"/>
        <w:gridCol w:w="40"/>
        <w:gridCol w:w="1171"/>
        <w:gridCol w:w="141"/>
        <w:gridCol w:w="126"/>
        <w:gridCol w:w="693"/>
        <w:gridCol w:w="89"/>
        <w:gridCol w:w="875"/>
        <w:gridCol w:w="275"/>
        <w:gridCol w:w="13"/>
      </w:tblGrid>
      <w:tr w:rsidR="000D5077" w:rsidRPr="000D5077" w:rsidTr="000D5077">
        <w:trPr>
          <w:tblCellSpacing w:w="0" w:type="dxa"/>
          <w:jc w:val="center"/>
        </w:trPr>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421640" cy="8255"/>
                  <wp:effectExtent l="0" t="0" r="0" b="0"/>
                  <wp:docPr id="60" name="Immagine 60"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164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03505" cy="8255"/>
                  <wp:effectExtent l="0" t="0" r="0" b="0"/>
                  <wp:docPr id="59" name="Immagine 59"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3505"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389890" cy="8255"/>
                  <wp:effectExtent l="0" t="0" r="0" b="0"/>
                  <wp:docPr id="58" name="Immagine 58"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989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207010" cy="8255"/>
                  <wp:effectExtent l="0" t="0" r="0" b="0"/>
                  <wp:docPr id="57" name="Immagine 57"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701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755650" cy="8255"/>
                  <wp:effectExtent l="0" t="0" r="0" b="0"/>
                  <wp:docPr id="56" name="Immagine 56"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5565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95250" cy="8255"/>
                  <wp:effectExtent l="0" t="0" r="0" b="0"/>
                  <wp:docPr id="55" name="Immagine 55"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643890" cy="8255"/>
                  <wp:effectExtent l="0" t="0" r="0" b="0"/>
                  <wp:docPr id="54" name="Immagine 54"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389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24130" cy="8255"/>
                  <wp:effectExtent l="0" t="0" r="0" b="0"/>
                  <wp:docPr id="53" name="Immagine 53"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13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731520" cy="8255"/>
                  <wp:effectExtent l="0" t="0" r="0" b="0"/>
                  <wp:docPr id="52" name="Immagine 52"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3152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7630" cy="8255"/>
                  <wp:effectExtent l="0" t="0" r="0" b="0"/>
                  <wp:docPr id="51" name="Immagine 51"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763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79375" cy="8255"/>
                  <wp:effectExtent l="0" t="0" r="0" b="0"/>
                  <wp:docPr id="50" name="Immagine 50"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437515" cy="8255"/>
                  <wp:effectExtent l="0" t="0" r="0" b="0"/>
                  <wp:docPr id="49" name="Immagine 49"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7515"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55880" cy="8255"/>
                  <wp:effectExtent l="0" t="0" r="0" b="0"/>
                  <wp:docPr id="48" name="Immagine 48"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88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548640" cy="8255"/>
                  <wp:effectExtent l="0" t="0" r="0" b="0"/>
                  <wp:docPr id="47" name="Immagine 47"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8640"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74625" cy="8255"/>
                  <wp:effectExtent l="0" t="0" r="0" b="0"/>
                  <wp:docPr id="46" name="Immagine 46"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4625" cy="8255"/>
                          </a:xfrm>
                          <a:prstGeom prst="rect">
                            <a:avLst/>
                          </a:prstGeom>
                          <a:noFill/>
                          <a:ln>
                            <a:noFill/>
                          </a:ln>
                        </pic:spPr>
                      </pic:pic>
                    </a:graphicData>
                  </a:graphic>
                </wp:inline>
              </w:drawing>
            </w:r>
          </w:p>
        </w:tc>
        <w:tc>
          <w:tcPr>
            <w:tcW w:w="0" w:type="auto"/>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8255"/>
                  <wp:effectExtent l="0" t="0" r="0" b="0"/>
                  <wp:docPr id="45" name="Immagine 45"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15"/>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4763135" cy="79375"/>
                  <wp:effectExtent l="0" t="0" r="0" b="0"/>
                  <wp:docPr id="44" name="Immagine 44" descr="http://www.judopreneste.com/images/kuzushi_r01_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judopreneste.com/images/kuzushi_r01_c0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3135" cy="79375"/>
                          </a:xfrm>
                          <a:prstGeom prst="rect">
                            <a:avLst/>
                          </a:prstGeom>
                          <a:noFill/>
                          <a:ln>
                            <a:noFill/>
                          </a:ln>
                        </pic:spPr>
                      </pic:pic>
                    </a:graphicData>
                  </a:graphic>
                </wp:inline>
              </w:drawing>
            </w: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79375"/>
                  <wp:effectExtent l="0" t="0" r="0" b="0"/>
                  <wp:docPr id="43" name="Immagine 43"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6"/>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971675" cy="389890"/>
                  <wp:effectExtent l="0" t="0" r="9525" b="0"/>
                  <wp:docPr id="42" name="Immagine 42" descr="http://www.judopreneste.com/images/kuzushi_r02_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judopreneste.com/images/kuzushi_r02_c0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71675" cy="389890"/>
                          </a:xfrm>
                          <a:prstGeom prst="rect">
                            <a:avLst/>
                          </a:prstGeom>
                          <a:noFill/>
                          <a:ln>
                            <a:noFill/>
                          </a:ln>
                        </pic:spPr>
                      </pic:pic>
                    </a:graphicData>
                  </a:graphic>
                </wp:inline>
              </w:drawing>
            </w:r>
          </w:p>
        </w:tc>
        <w:tc>
          <w:tcPr>
            <w:tcW w:w="0" w:type="auto"/>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643890" cy="1113155"/>
                  <wp:effectExtent l="0" t="0" r="3810" b="0"/>
                  <wp:docPr id="41" name="Immagine 41" descr="INDIETRO - o uchi g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DIETRO - o uchi gari"/>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3890" cy="1113155"/>
                          </a:xfrm>
                          <a:prstGeom prst="rect">
                            <a:avLst/>
                          </a:prstGeom>
                          <a:noFill/>
                          <a:ln>
                            <a:noFill/>
                          </a:ln>
                        </pic:spPr>
                      </pic:pic>
                    </a:graphicData>
                  </a:graphic>
                </wp:inline>
              </w:drawing>
            </w:r>
          </w:p>
        </w:tc>
        <w:tc>
          <w:tcPr>
            <w:tcW w:w="0" w:type="auto"/>
            <w:gridSpan w:val="8"/>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2138680" cy="389890"/>
                  <wp:effectExtent l="0" t="0" r="0" b="0"/>
                  <wp:docPr id="40" name="Immagine 40" descr="http://www.judopreneste.com/images/kuzushi_r02_c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judopreneste.com/images/kuzushi_r02_c0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38680" cy="389890"/>
                          </a:xfrm>
                          <a:prstGeom prst="rect">
                            <a:avLst/>
                          </a:prstGeom>
                          <a:noFill/>
                          <a:ln>
                            <a:noFill/>
                          </a:ln>
                        </pic:spPr>
                      </pic:pic>
                    </a:graphicData>
                  </a:graphic>
                </wp:inline>
              </w:drawing>
            </w: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389890"/>
                  <wp:effectExtent l="0" t="0" r="0" b="0"/>
                  <wp:docPr id="39" name="Immagine 39"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389890"/>
                          </a:xfrm>
                          <a:prstGeom prst="rect">
                            <a:avLst/>
                          </a:prstGeom>
                          <a:noFill/>
                          <a:ln>
                            <a:noFill/>
                          </a:ln>
                        </pic:spPr>
                      </pic:pic>
                    </a:graphicData>
                  </a:graphic>
                </wp:inline>
              </w:drawing>
            </w:r>
          </w:p>
        </w:tc>
      </w:tr>
      <w:tr w:rsidR="000D5077" w:rsidRPr="000D5077" w:rsidTr="000D5077">
        <w:trPr>
          <w:tblCellSpacing w:w="0" w:type="dxa"/>
          <w:jc w:val="center"/>
        </w:trPr>
        <w:tc>
          <w:tcPr>
            <w:tcW w:w="0" w:type="auto"/>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421640" cy="1144905"/>
                  <wp:effectExtent l="0" t="0" r="0" b="0"/>
                  <wp:docPr id="38" name="Immagine 38" descr="http://www.judopreneste.com/images/kuzushi_r03_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judopreneste.com/images/kuzushi_r03_c0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1640" cy="1144905"/>
                          </a:xfrm>
                          <a:prstGeom prst="rect">
                            <a:avLst/>
                          </a:prstGeom>
                          <a:noFill/>
                          <a:ln>
                            <a:noFill/>
                          </a:ln>
                        </pic:spPr>
                      </pic:pic>
                    </a:graphicData>
                  </a:graphic>
                </wp:inline>
              </w:drawing>
            </w:r>
          </w:p>
        </w:tc>
        <w:tc>
          <w:tcPr>
            <w:tcW w:w="0" w:type="auto"/>
            <w:gridSpan w:val="2"/>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492760" cy="1121410"/>
                  <wp:effectExtent l="0" t="0" r="2540" b="2540"/>
                  <wp:docPr id="37" name="Immagine 37" descr="INDIETRO DESTRA: o soto gari d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DIETRO DESTRA: o soto gari destro"/>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2760" cy="1121410"/>
                          </a:xfrm>
                          <a:prstGeom prst="rect">
                            <a:avLst/>
                          </a:prstGeom>
                          <a:noFill/>
                          <a:ln>
                            <a:noFill/>
                          </a:ln>
                        </pic:spPr>
                      </pic:pic>
                    </a:graphicData>
                  </a:graphic>
                </wp:inline>
              </w:drawing>
            </w:r>
          </w:p>
        </w:tc>
        <w:tc>
          <w:tcPr>
            <w:tcW w:w="0" w:type="auto"/>
            <w:gridSpan w:val="3"/>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057275" cy="1144905"/>
                  <wp:effectExtent l="0" t="0" r="9525" b="0"/>
                  <wp:docPr id="36" name="Immagine 36" descr="http://www.judopreneste.com/images/kuzushi_r03_c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judopreneste.com/images/kuzushi_r03_c0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57275" cy="1144905"/>
                          </a:xfrm>
                          <a:prstGeom prst="rect">
                            <a:avLst/>
                          </a:prstGeom>
                          <a:noFill/>
                          <a:ln>
                            <a:noFill/>
                          </a:ln>
                        </pic:spPr>
                      </pic:pic>
                    </a:graphicData>
                  </a:graphic>
                </wp:inline>
              </w:drawing>
            </w: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4"/>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922655" cy="1144905"/>
                  <wp:effectExtent l="0" t="0" r="0" b="0"/>
                  <wp:docPr id="35" name="Immagine 35" descr="http://www.judopreneste.com/images/kuzushi_r03_c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judopreneste.com/images/kuzushi_r03_c08.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22655" cy="1144905"/>
                          </a:xfrm>
                          <a:prstGeom prst="rect">
                            <a:avLst/>
                          </a:prstGeom>
                          <a:noFill/>
                          <a:ln>
                            <a:noFill/>
                          </a:ln>
                        </pic:spPr>
                      </pic:pic>
                    </a:graphicData>
                  </a:graphic>
                </wp:inline>
              </w:drawing>
            </w:r>
          </w:p>
        </w:tc>
        <w:tc>
          <w:tcPr>
            <w:tcW w:w="0" w:type="auto"/>
            <w:gridSpan w:val="2"/>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492760" cy="1121410"/>
                  <wp:effectExtent l="0" t="0" r="2540" b="2540"/>
                  <wp:docPr id="34" name="Immagine 34" descr="INDIETRO SINISTRA: o soto gari sini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DIETRO SINISTRA: o soto gari sinistro"/>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2760" cy="1121410"/>
                          </a:xfrm>
                          <a:prstGeom prst="rect">
                            <a:avLst/>
                          </a:prstGeom>
                          <a:noFill/>
                          <a:ln>
                            <a:noFill/>
                          </a:ln>
                        </pic:spPr>
                      </pic:pic>
                    </a:graphicData>
                  </a:graphic>
                </wp:inline>
              </w:drawing>
            </w:r>
          </w:p>
        </w:tc>
        <w:tc>
          <w:tcPr>
            <w:tcW w:w="0" w:type="auto"/>
            <w:gridSpan w:val="2"/>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723265" cy="1144905"/>
                  <wp:effectExtent l="0" t="0" r="635" b="0"/>
                  <wp:docPr id="33" name="Immagine 33" descr="http://www.judopreneste.com/images/kuzushi_r03_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judopreneste.com/images/kuzushi_r03_c1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23265" cy="1144905"/>
                          </a:xfrm>
                          <a:prstGeom prst="rect">
                            <a:avLst/>
                          </a:prstGeom>
                          <a:noFill/>
                          <a:ln>
                            <a:noFill/>
                          </a:ln>
                        </pic:spPr>
                      </pic:pic>
                    </a:graphicData>
                  </a:graphic>
                </wp:inline>
              </w:drawing>
            </w: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723265"/>
                  <wp:effectExtent l="0" t="0" r="0" b="0"/>
                  <wp:docPr id="32" name="Immagine 32"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723265"/>
                          </a:xfrm>
                          <a:prstGeom prst="rect">
                            <a:avLst/>
                          </a:prstGeom>
                          <a:noFill/>
                          <a:ln>
                            <a:noFill/>
                          </a:ln>
                        </pic:spPr>
                      </pic:pic>
                    </a:graphicData>
                  </a:graphic>
                </wp:inline>
              </w:drawing>
            </w:r>
          </w:p>
        </w:tc>
      </w:tr>
      <w:tr w:rsidR="000D5077" w:rsidRPr="000D5077" w:rsidTr="000D5077">
        <w:trPr>
          <w:tblCellSpacing w:w="0" w:type="dxa"/>
          <w:jc w:val="center"/>
        </w:trPr>
        <w:tc>
          <w:tcPr>
            <w:tcW w:w="0" w:type="auto"/>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643890" cy="2178685"/>
                  <wp:effectExtent l="0" t="0" r="3810" b="0"/>
                  <wp:docPr id="31" name="Immagine 31" descr="http://www.judopreneste.com/images/kuzushi_r04_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judopreneste.com/images/kuzushi_r04_c07.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43890" cy="2178685"/>
                          </a:xfrm>
                          <a:prstGeom prst="rect">
                            <a:avLst/>
                          </a:prstGeom>
                          <a:noFill/>
                          <a:ln>
                            <a:noFill/>
                          </a:ln>
                        </pic:spPr>
                      </pic:pic>
                    </a:graphicData>
                  </a:graphic>
                </wp:inline>
              </w:drawing>
            </w:r>
          </w:p>
        </w:tc>
        <w:tc>
          <w:tcPr>
            <w:tcW w:w="0" w:type="auto"/>
            <w:gridSpan w:val="4"/>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397510"/>
                  <wp:effectExtent l="0" t="0" r="0" b="0"/>
                  <wp:docPr id="30" name="Immagine 30"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397510"/>
                          </a:xfrm>
                          <a:prstGeom prst="rect">
                            <a:avLst/>
                          </a:prstGeom>
                          <a:noFill/>
                          <a:ln>
                            <a:noFill/>
                          </a:ln>
                        </pic:spPr>
                      </pic:pic>
                    </a:graphicData>
                  </a:graphic>
                </wp:inline>
              </w:drawing>
            </w:r>
          </w:p>
        </w:tc>
      </w:tr>
      <w:tr w:rsidR="000D5077" w:rsidRPr="000D5077" w:rsidTr="000D5077">
        <w:trPr>
          <w:tblCellSpacing w:w="0" w:type="dxa"/>
          <w:jc w:val="center"/>
        </w:trPr>
        <w:tc>
          <w:tcPr>
            <w:tcW w:w="0" w:type="auto"/>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492760" cy="15875"/>
                  <wp:effectExtent l="0" t="0" r="2540" b="3175"/>
                  <wp:docPr id="29" name="Immagine 29" descr="http://www.judopreneste.com/images/kuzushi_r05_c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judopreneste.com/images/kuzushi_r05_c02.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2760" cy="15875"/>
                          </a:xfrm>
                          <a:prstGeom prst="rect">
                            <a:avLst/>
                          </a:prstGeom>
                          <a:noFill/>
                          <a:ln>
                            <a:noFill/>
                          </a:ln>
                        </pic:spPr>
                      </pic:pic>
                    </a:graphicData>
                  </a:graphic>
                </wp:inline>
              </w:drawing>
            </w:r>
          </w:p>
        </w:tc>
        <w:tc>
          <w:tcPr>
            <w:tcW w:w="0" w:type="auto"/>
            <w:gridSpan w:val="3"/>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4"/>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492760" cy="15875"/>
                  <wp:effectExtent l="0" t="0" r="2540" b="3175"/>
                  <wp:docPr id="28" name="Immagine 28" descr="http://www.judopreneste.com/images/kuzushi_r05_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judopreneste.com/images/kuzushi_r05_c12.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2760" cy="15875"/>
                          </a:xfrm>
                          <a:prstGeom prst="rect">
                            <a:avLst/>
                          </a:prstGeom>
                          <a:noFill/>
                          <a:ln>
                            <a:noFill/>
                          </a:ln>
                        </pic:spPr>
                      </pic:pic>
                    </a:graphicData>
                  </a:graphic>
                </wp:inline>
              </w:drawing>
            </w: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15875"/>
                  <wp:effectExtent l="0" t="0" r="0" b="0"/>
                  <wp:docPr id="27" name="Immagine 27"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4"/>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121410" cy="1009650"/>
                  <wp:effectExtent l="0" t="0" r="2540" b="0"/>
                  <wp:docPr id="26" name="Immagine 26" descr="DESTRA yoko otoshi d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TRA yoko otoshi destro"/>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21410" cy="1009650"/>
                          </a:xfrm>
                          <a:prstGeom prst="rect">
                            <a:avLst/>
                          </a:prstGeom>
                          <a:noFill/>
                          <a:ln>
                            <a:noFill/>
                          </a:ln>
                        </pic:spPr>
                      </pic:pic>
                    </a:graphicData>
                  </a:graphic>
                </wp:inline>
              </w:drawing>
            </w:r>
          </w:p>
        </w:tc>
        <w:tc>
          <w:tcPr>
            <w:tcW w:w="0" w:type="auto"/>
            <w:gridSpan w:val="2"/>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50900" cy="1757045"/>
                  <wp:effectExtent l="0" t="0" r="6350" b="0"/>
                  <wp:docPr id="25" name="Immagine 25" descr="http://www.judopreneste.com/images/kuzushi_r06_c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judopreneste.com/images/kuzushi_r06_c05.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0900" cy="1757045"/>
                          </a:xfrm>
                          <a:prstGeom prst="rect">
                            <a:avLst/>
                          </a:prstGeom>
                          <a:noFill/>
                          <a:ln>
                            <a:noFill/>
                          </a:ln>
                        </pic:spPr>
                      </pic:pic>
                    </a:graphicData>
                  </a:graphic>
                </wp:inline>
              </w:drawing>
            </w: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50900" cy="1494790"/>
                  <wp:effectExtent l="0" t="0" r="6350" b="0"/>
                  <wp:docPr id="24" name="Immagine 24" descr="http://www.judopreneste.com/images/kuzushi_r06_c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judopreneste.com/images/kuzushi_r06_c08.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0900" cy="1494790"/>
                          </a:xfrm>
                          <a:prstGeom prst="rect">
                            <a:avLst/>
                          </a:prstGeom>
                          <a:noFill/>
                          <a:ln>
                            <a:noFill/>
                          </a:ln>
                        </pic:spPr>
                      </pic:pic>
                    </a:graphicData>
                  </a:graphic>
                </wp:inline>
              </w:drawing>
            </w:r>
          </w:p>
        </w:tc>
        <w:tc>
          <w:tcPr>
            <w:tcW w:w="0" w:type="auto"/>
            <w:gridSpan w:val="4"/>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121410" cy="1009650"/>
                  <wp:effectExtent l="0" t="0" r="2540" b="0"/>
                  <wp:docPr id="23" name="Immagine 23" descr="SINISTRA: yoko otoshi sini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INISTRA: yoko otoshi sinistro"/>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21410" cy="1009650"/>
                          </a:xfrm>
                          <a:prstGeom prst="rect">
                            <a:avLst/>
                          </a:prstGeom>
                          <a:noFill/>
                          <a:ln>
                            <a:noFill/>
                          </a:ln>
                        </pic:spPr>
                      </pic:pic>
                    </a:graphicData>
                  </a:graphic>
                </wp:inline>
              </w:drawing>
            </w:r>
          </w:p>
        </w:tc>
        <w:tc>
          <w:tcPr>
            <w:tcW w:w="0" w:type="auto"/>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74625" cy="3148965"/>
                  <wp:effectExtent l="0" t="0" r="0" b="0"/>
                  <wp:docPr id="22" name="Immagine 22" descr="http://www.judopreneste.com/images/kuzushi_r06_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judopreneste.com/images/kuzushi_r06_c15.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4625" cy="3148965"/>
                          </a:xfrm>
                          <a:prstGeom prst="rect">
                            <a:avLst/>
                          </a:prstGeom>
                          <a:noFill/>
                          <a:ln>
                            <a:noFill/>
                          </a:ln>
                        </pic:spPr>
                      </pic:pic>
                    </a:graphicData>
                  </a:graphic>
                </wp:inline>
              </w:drawing>
            </w: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1009650"/>
                  <wp:effectExtent l="0" t="0" r="0" b="0"/>
                  <wp:docPr id="21" name="Immagine 21"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1009650"/>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4"/>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121410" cy="492760"/>
                  <wp:effectExtent l="0" t="0" r="2540" b="2540"/>
                  <wp:docPr id="20" name="Immagine 20" descr="http://www.judopreneste.com/images/kuzushi_r07_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judopreneste.com/images/kuzushi_r07_c0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21410" cy="492760"/>
                          </a:xfrm>
                          <a:prstGeom prst="rect">
                            <a:avLst/>
                          </a:prstGeom>
                          <a:noFill/>
                          <a:ln>
                            <a:noFill/>
                          </a:ln>
                        </pic:spPr>
                      </pic:pic>
                    </a:graphicData>
                  </a:graphic>
                </wp:inline>
              </w:drawing>
            </w: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4"/>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1121410" cy="485140"/>
                  <wp:effectExtent l="0" t="0" r="2540" b="0"/>
                  <wp:docPr id="19" name="Immagine 19" descr="http://www.judopreneste.com/images/kuzushi_r07_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judopreneste.com/images/kuzushi_r07_c1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21410" cy="485140"/>
                          </a:xfrm>
                          <a:prstGeom prst="rect">
                            <a:avLst/>
                          </a:prstGeom>
                          <a:noFill/>
                          <a:ln>
                            <a:noFill/>
                          </a:ln>
                        </pic:spPr>
                      </pic:pic>
                    </a:graphicData>
                  </a:graphic>
                </wp:inline>
              </w:drawing>
            </w: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485140"/>
                  <wp:effectExtent l="0" t="0" r="0" b="0"/>
                  <wp:docPr id="18" name="Immagine 18"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485140"/>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4"/>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763270" cy="262255"/>
                  <wp:effectExtent l="0" t="0" r="0" b="4445"/>
                  <wp:docPr id="17" name="Immagine 17" descr="http://www.judopreneste.com/images/kuzushi_r08_c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judopreneste.com/images/kuzushi_r08_c08.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3270" cy="262255"/>
                          </a:xfrm>
                          <a:prstGeom prst="rect">
                            <a:avLst/>
                          </a:prstGeom>
                          <a:noFill/>
                          <a:ln>
                            <a:noFill/>
                          </a:ln>
                        </pic:spPr>
                      </pic:pic>
                    </a:graphicData>
                  </a:graphic>
                </wp:inline>
              </w:drawing>
            </w:r>
          </w:p>
        </w:tc>
        <w:tc>
          <w:tcPr>
            <w:tcW w:w="0" w:type="auto"/>
            <w:gridSpan w:val="3"/>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604520" cy="1264285"/>
                  <wp:effectExtent l="0" t="0" r="5080" b="0"/>
                  <wp:docPr id="16" name="Immagine 16" descr="AVANTI SINISTRA: tai otoshi s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VANTI SINISTRA: tai otoshi sinistra"/>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4520" cy="1264285"/>
                          </a:xfrm>
                          <a:prstGeom prst="rect">
                            <a:avLst/>
                          </a:prstGeom>
                          <a:noFill/>
                          <a:ln>
                            <a:noFill/>
                          </a:ln>
                        </pic:spPr>
                      </pic:pic>
                    </a:graphicData>
                  </a:graphic>
                </wp:inline>
              </w:drawing>
            </w:r>
          </w:p>
        </w:tc>
        <w:tc>
          <w:tcPr>
            <w:tcW w:w="0" w:type="auto"/>
            <w:gridSpan w:val="2"/>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612140" cy="1654175"/>
                  <wp:effectExtent l="0" t="0" r="0" b="3175"/>
                  <wp:docPr id="15" name="Immagine 15" descr="http://www.judopreneste.com/images/kuzushi_r08_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judopreneste.com/images/kuzushi_r08_c13.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2140" cy="1654175"/>
                          </a:xfrm>
                          <a:prstGeom prst="rect">
                            <a:avLst/>
                          </a:prstGeom>
                          <a:noFill/>
                          <a:ln>
                            <a:noFill/>
                          </a:ln>
                        </pic:spPr>
                      </pic:pic>
                    </a:graphicData>
                  </a:graphic>
                </wp:inline>
              </w:drawing>
            </w: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8255"/>
                  <wp:effectExtent l="0" t="0" r="0" b="0"/>
                  <wp:docPr id="14" name="Immagine 14"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2"/>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524510" cy="1645920"/>
                  <wp:effectExtent l="0" t="0" r="8890" b="0"/>
                  <wp:docPr id="13" name="Immagine 13" descr="http://www.judopreneste.com/images/kuzushi_r09_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judopreneste.com/images/kuzushi_r09_c01.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4510" cy="1645920"/>
                          </a:xfrm>
                          <a:prstGeom prst="rect">
                            <a:avLst/>
                          </a:prstGeom>
                          <a:noFill/>
                          <a:ln>
                            <a:noFill/>
                          </a:ln>
                        </pic:spPr>
                      </pic:pic>
                    </a:graphicData>
                  </a:graphic>
                </wp:inline>
              </w:drawing>
            </w:r>
          </w:p>
        </w:tc>
        <w:tc>
          <w:tcPr>
            <w:tcW w:w="0" w:type="auto"/>
            <w:gridSpan w:val="2"/>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604520" cy="1264285"/>
                  <wp:effectExtent l="0" t="0" r="5080" b="0"/>
                  <wp:docPr id="12" name="Immagine 12" descr="AVANTI DESTRA: tai otoshi d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VANTI DESTRA: tai otoshi destro"/>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4520" cy="1264285"/>
                          </a:xfrm>
                          <a:prstGeom prst="rect">
                            <a:avLst/>
                          </a:prstGeom>
                          <a:noFill/>
                          <a:ln>
                            <a:noFill/>
                          </a:ln>
                        </pic:spPr>
                      </pic:pic>
                    </a:graphicData>
                  </a:graphic>
                </wp:inline>
              </w:drawing>
            </w: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254635"/>
                  <wp:effectExtent l="0" t="0" r="0" b="0"/>
                  <wp:docPr id="11" name="Immagine 11"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254635"/>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2"/>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755650" cy="1391285"/>
                  <wp:effectExtent l="0" t="0" r="6350" b="0"/>
                  <wp:docPr id="10" name="Immagine 10" descr="http://www.judopreneste.com/images/kuzushi_r10_c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judopreneste.com/images/kuzushi_r10_c05.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55650" cy="1391285"/>
                          </a:xfrm>
                          <a:prstGeom prst="rect">
                            <a:avLst/>
                          </a:prstGeom>
                          <a:noFill/>
                          <a:ln>
                            <a:noFill/>
                          </a:ln>
                        </pic:spPr>
                      </pic:pic>
                    </a:graphicData>
                  </a:graphic>
                </wp:inline>
              </w:drawing>
            </w:r>
          </w:p>
        </w:tc>
        <w:tc>
          <w:tcPr>
            <w:tcW w:w="0" w:type="auto"/>
            <w:gridSpan w:val="3"/>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771525" cy="1232535"/>
                  <wp:effectExtent l="0" t="0" r="9525" b="5715"/>
                  <wp:docPr id="9" name="Immagine 9" descr="AVANTI: ippon seoi 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VANTI: ippon seoi nag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71525" cy="1232535"/>
                          </a:xfrm>
                          <a:prstGeom prst="rect">
                            <a:avLst/>
                          </a:prstGeom>
                          <a:noFill/>
                          <a:ln>
                            <a:noFill/>
                          </a:ln>
                        </pic:spPr>
                      </pic:pic>
                    </a:graphicData>
                  </a:graphic>
                </wp:inline>
              </w:drawing>
            </w:r>
          </w:p>
        </w:tc>
        <w:tc>
          <w:tcPr>
            <w:tcW w:w="0" w:type="auto"/>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731520" cy="1391285"/>
                  <wp:effectExtent l="0" t="0" r="0" b="0"/>
                  <wp:docPr id="8" name="Immagine 8" descr="http://www.judopreneste.com/images/kuzushi_r10_c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judopreneste.com/images/kuzushi_r10_c09.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31520" cy="1391285"/>
                          </a:xfrm>
                          <a:prstGeom prst="rect">
                            <a:avLst/>
                          </a:prstGeom>
                          <a:noFill/>
                          <a:ln>
                            <a:noFill/>
                          </a:ln>
                        </pic:spPr>
                      </pic:pic>
                    </a:graphicData>
                  </a:graphic>
                </wp:inline>
              </w:drawing>
            </w:r>
          </w:p>
        </w:tc>
        <w:tc>
          <w:tcPr>
            <w:tcW w:w="0" w:type="auto"/>
            <w:gridSpan w:val="3"/>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1002030"/>
                  <wp:effectExtent l="0" t="0" r="0" b="0"/>
                  <wp:docPr id="7" name="Immagine 7"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1002030"/>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2"/>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604520" cy="389890"/>
                  <wp:effectExtent l="0" t="0" r="5080" b="0"/>
                  <wp:docPr id="6" name="Immagine 6" descr="http://www.judopreneste.com/images/kuzushi_r11_c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judopreneste.com/images/kuzushi_r11_c1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4520" cy="389890"/>
                          </a:xfrm>
                          <a:prstGeom prst="rect">
                            <a:avLst/>
                          </a:prstGeom>
                          <a:noFill/>
                          <a:ln>
                            <a:noFill/>
                          </a:ln>
                        </pic:spPr>
                      </pic:pic>
                    </a:graphicData>
                  </a:graphic>
                </wp:inline>
              </w:drawing>
            </w: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8255"/>
                  <wp:effectExtent l="0" t="0" r="0" b="0"/>
                  <wp:docPr id="5" name="Immagine 5"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2"/>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val="restart"/>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604520" cy="381635"/>
                  <wp:effectExtent l="0" t="0" r="5080" b="0"/>
                  <wp:docPr id="4" name="Immagine 4" descr="http://www.judopreneste.com/images/kuzushi_r12_c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judopreneste.com/images/kuzushi_r12_c03.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4520" cy="381635"/>
                          </a:xfrm>
                          <a:prstGeom prst="rect">
                            <a:avLst/>
                          </a:prstGeom>
                          <a:noFill/>
                          <a:ln>
                            <a:noFill/>
                          </a:ln>
                        </pic:spPr>
                      </pic:pic>
                    </a:graphicData>
                  </a:graphic>
                </wp:inline>
              </w:drawing>
            </w: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222885"/>
                  <wp:effectExtent l="0" t="0" r="0" b="0"/>
                  <wp:docPr id="3" name="Immagine 3"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222885"/>
                          </a:xfrm>
                          <a:prstGeom prst="rect">
                            <a:avLst/>
                          </a:prstGeom>
                          <a:noFill/>
                          <a:ln>
                            <a:noFill/>
                          </a:ln>
                        </pic:spPr>
                      </pic:pic>
                    </a:graphicData>
                  </a:graphic>
                </wp:inline>
              </w:drawing>
            </w:r>
          </w:p>
        </w:tc>
      </w:tr>
      <w:tr w:rsidR="000D5077" w:rsidRPr="000D5077" w:rsidTr="000D5077">
        <w:trPr>
          <w:tblCellSpacing w:w="0" w:type="dxa"/>
          <w:jc w:val="center"/>
        </w:trPr>
        <w:tc>
          <w:tcPr>
            <w:tcW w:w="0" w:type="auto"/>
            <w:gridSpan w:val="2"/>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vAlign w:val="center"/>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771525" cy="158750"/>
                  <wp:effectExtent l="0" t="0" r="9525" b="0"/>
                  <wp:docPr id="2" name="Immagine 2" descr="http://www.judopreneste.com/images/kuzushi_r13_c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judopreneste.com/images/kuzushi_r13_c06.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71525" cy="158750"/>
                          </a:xfrm>
                          <a:prstGeom prst="rect">
                            <a:avLst/>
                          </a:prstGeom>
                          <a:noFill/>
                          <a:ln>
                            <a:noFill/>
                          </a:ln>
                        </pic:spPr>
                      </pic:pic>
                    </a:graphicData>
                  </a:graphic>
                </wp:inline>
              </w:drawing>
            </w: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3"/>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gridSpan w:val="2"/>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vMerge/>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p>
        </w:tc>
        <w:tc>
          <w:tcPr>
            <w:tcW w:w="0" w:type="auto"/>
            <w:hideMark/>
          </w:tcPr>
          <w:p w:rsidR="000D5077" w:rsidRPr="000D5077" w:rsidRDefault="000D5077" w:rsidP="000D5077">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8255" cy="158750"/>
                  <wp:effectExtent l="0" t="0" r="0" b="0"/>
                  <wp:docPr id="1" name="Immagine 1" descr="http://www.judopreneste.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judopreneste.com/images/shi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158750"/>
                          </a:xfrm>
                          <a:prstGeom prst="rect">
                            <a:avLst/>
                          </a:prstGeom>
                          <a:noFill/>
                          <a:ln>
                            <a:noFill/>
                          </a:ln>
                        </pic:spPr>
                      </pic:pic>
                    </a:graphicData>
                  </a:graphic>
                </wp:inline>
              </w:drawing>
            </w:r>
          </w:p>
        </w:tc>
      </w:tr>
    </w:tbl>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19" w:name="tsukuri"/>
      <w:bookmarkEnd w:id="19"/>
      <w:proofErr w:type="spellStart"/>
      <w:r w:rsidRPr="000D5077">
        <w:rPr>
          <w:rFonts w:ascii="Arial" w:eastAsia="Times New Roman" w:hAnsi="Arial" w:cs="Arial"/>
          <w:b/>
          <w:bCs/>
          <w:color w:val="000080"/>
          <w:sz w:val="27"/>
          <w:szCs w:val="27"/>
          <w:lang w:eastAsia="it-IT"/>
        </w:rPr>
        <w:t>Tsukuri</w:t>
      </w:r>
      <w:proofErr w:type="spellEnd"/>
      <w:r w:rsidRPr="000D5077">
        <w:rPr>
          <w:rFonts w:ascii="Arial" w:eastAsia="Times New Roman" w:hAnsi="Arial" w:cs="Arial"/>
          <w:b/>
          <w:bCs/>
          <w:color w:val="000080"/>
          <w:sz w:val="27"/>
          <w:szCs w:val="27"/>
          <w:lang w:eastAsia="it-IT"/>
        </w:rPr>
        <w:t xml:space="preserve"> ("squilibrio e migliore preparazione alla proiezione")</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E' l'adattamento che viene effettuato da Tori (generalmente) dopo avere spezzato l'equilibrio di </w:t>
      </w:r>
      <w:proofErr w:type="spellStart"/>
      <w:r w:rsidRPr="000D5077">
        <w:rPr>
          <w:rFonts w:ascii="Arial" w:eastAsia="Times New Roman" w:hAnsi="Arial" w:cs="Arial"/>
          <w:color w:val="000080"/>
          <w:sz w:val="24"/>
          <w:szCs w:val="24"/>
          <w:lang w:eastAsia="it-IT"/>
        </w:rPr>
        <w:t>Uke</w:t>
      </w:r>
      <w:proofErr w:type="spellEnd"/>
      <w:r w:rsidRPr="000D5077">
        <w:rPr>
          <w:rFonts w:ascii="Arial" w:eastAsia="Times New Roman" w:hAnsi="Arial" w:cs="Arial"/>
          <w:color w:val="000080"/>
          <w:sz w:val="24"/>
          <w:szCs w:val="24"/>
          <w:lang w:eastAsia="it-IT"/>
        </w:rPr>
        <w:t xml:space="preserve">. Lo </w:t>
      </w:r>
      <w:proofErr w:type="spellStart"/>
      <w:r w:rsidRPr="000D5077">
        <w:rPr>
          <w:rFonts w:ascii="Arial" w:eastAsia="Times New Roman" w:hAnsi="Arial" w:cs="Arial"/>
          <w:color w:val="000080"/>
          <w:sz w:val="24"/>
          <w:szCs w:val="24"/>
          <w:lang w:eastAsia="it-IT"/>
        </w:rPr>
        <w:t>tsukuri</w:t>
      </w:r>
      <w:proofErr w:type="spellEnd"/>
      <w:r w:rsidRPr="000D5077">
        <w:rPr>
          <w:rFonts w:ascii="Arial" w:eastAsia="Times New Roman" w:hAnsi="Arial" w:cs="Arial"/>
          <w:color w:val="000080"/>
          <w:sz w:val="24"/>
          <w:szCs w:val="24"/>
          <w:lang w:eastAsia="it-IT"/>
        </w:rPr>
        <w:t xml:space="preserve"> permette a Tori di disporsi nella posizione migliore per applicare efficacemente la tecnica di proiezione mantenendo </w:t>
      </w:r>
      <w:proofErr w:type="spellStart"/>
      <w:r w:rsidRPr="000D5077">
        <w:rPr>
          <w:rFonts w:ascii="Arial" w:eastAsia="Times New Roman" w:hAnsi="Arial" w:cs="Arial"/>
          <w:color w:val="000080"/>
          <w:sz w:val="24"/>
          <w:szCs w:val="24"/>
          <w:lang w:eastAsia="it-IT"/>
        </w:rPr>
        <w:t>Uke</w:t>
      </w:r>
      <w:proofErr w:type="spellEnd"/>
      <w:r w:rsidRPr="000D5077">
        <w:rPr>
          <w:rFonts w:ascii="Arial" w:eastAsia="Times New Roman" w:hAnsi="Arial" w:cs="Arial"/>
          <w:color w:val="000080"/>
          <w:sz w:val="24"/>
          <w:szCs w:val="24"/>
          <w:lang w:eastAsia="it-IT"/>
        </w:rPr>
        <w:t xml:space="preserve"> in squilibrio. Ogni tecnica ha i suoi </w:t>
      </w:r>
      <w:proofErr w:type="spellStart"/>
      <w:r w:rsidRPr="000D5077">
        <w:rPr>
          <w:rFonts w:ascii="Arial" w:eastAsia="Times New Roman" w:hAnsi="Arial" w:cs="Arial"/>
          <w:color w:val="000080"/>
          <w:sz w:val="24"/>
          <w:szCs w:val="24"/>
          <w:lang w:eastAsia="it-IT"/>
        </w:rPr>
        <w:t>tsukuri</w:t>
      </w:r>
      <w:proofErr w:type="spellEnd"/>
      <w:r w:rsidRPr="000D5077">
        <w:rPr>
          <w:rFonts w:ascii="Arial" w:eastAsia="Times New Roman" w:hAnsi="Arial" w:cs="Arial"/>
          <w:color w:val="000080"/>
          <w:sz w:val="24"/>
          <w:szCs w:val="24"/>
          <w:lang w:eastAsia="it-IT"/>
        </w:rPr>
        <w:t xml:space="preserve"> più indicati.</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20" w:name="kake"/>
      <w:bookmarkEnd w:id="20"/>
      <w:proofErr w:type="spellStart"/>
      <w:r w:rsidRPr="000D5077">
        <w:rPr>
          <w:rFonts w:ascii="Arial" w:eastAsia="Times New Roman" w:hAnsi="Arial" w:cs="Arial"/>
          <w:b/>
          <w:bCs/>
          <w:color w:val="000080"/>
          <w:sz w:val="27"/>
          <w:szCs w:val="27"/>
          <w:lang w:eastAsia="it-IT"/>
        </w:rPr>
        <w:t>Kake</w:t>
      </w:r>
      <w:proofErr w:type="spellEnd"/>
      <w:r w:rsidRPr="000D5077">
        <w:rPr>
          <w:rFonts w:ascii="Arial" w:eastAsia="Times New Roman" w:hAnsi="Arial" w:cs="Arial"/>
          <w:b/>
          <w:bCs/>
          <w:color w:val="000080"/>
          <w:sz w:val="27"/>
          <w:szCs w:val="27"/>
          <w:lang w:eastAsia="it-IT"/>
        </w:rPr>
        <w:t xml:space="preserve"> (proiezione)</w:t>
      </w:r>
    </w:p>
    <w:p w:rsidR="000D5077" w:rsidRPr="000D5077" w:rsidRDefault="000D5077" w:rsidP="000D5077">
      <w:pPr>
        <w:spacing w:before="100" w:beforeAutospacing="1" w:after="100" w:afterAutospacing="1" w:line="240" w:lineRule="auto"/>
        <w:rPr>
          <w:rFonts w:ascii="Arial" w:eastAsia="Times New Roman" w:hAnsi="Arial" w:cs="Arial"/>
          <w:sz w:val="24"/>
          <w:szCs w:val="24"/>
          <w:lang w:eastAsia="it-IT"/>
        </w:rPr>
      </w:pPr>
      <w:r w:rsidRPr="000D5077">
        <w:rPr>
          <w:rFonts w:ascii="Arial" w:eastAsia="Times New Roman" w:hAnsi="Arial" w:cs="Arial"/>
          <w:color w:val="000080"/>
          <w:sz w:val="24"/>
          <w:szCs w:val="24"/>
          <w:lang w:eastAsia="it-IT"/>
        </w:rPr>
        <w:t xml:space="preserve">E' l'atto stesso di proiettare l'avversario ed è dunque l'applicazione della tecnica che conclude l'azione cominciata con il </w:t>
      </w:r>
      <w:proofErr w:type="spellStart"/>
      <w:r w:rsidRPr="000D5077">
        <w:rPr>
          <w:rFonts w:ascii="Arial" w:eastAsia="Times New Roman" w:hAnsi="Arial" w:cs="Arial"/>
          <w:color w:val="000080"/>
          <w:sz w:val="24"/>
          <w:szCs w:val="24"/>
          <w:lang w:eastAsia="it-IT"/>
        </w:rPr>
        <w:t>kuzushi</w:t>
      </w:r>
      <w:proofErr w:type="spellEnd"/>
      <w:r w:rsidRPr="000D5077">
        <w:rPr>
          <w:rFonts w:ascii="Arial" w:eastAsia="Times New Roman" w:hAnsi="Arial" w:cs="Arial"/>
          <w:color w:val="000080"/>
          <w:sz w:val="24"/>
          <w:szCs w:val="24"/>
          <w:lang w:eastAsia="it-IT"/>
        </w:rPr>
        <w:t xml:space="preserve"> e proseguita con lo </w:t>
      </w:r>
      <w:proofErr w:type="spellStart"/>
      <w:r w:rsidRPr="000D5077">
        <w:rPr>
          <w:rFonts w:ascii="Arial" w:eastAsia="Times New Roman" w:hAnsi="Arial" w:cs="Arial"/>
          <w:color w:val="000080"/>
          <w:sz w:val="24"/>
          <w:szCs w:val="24"/>
          <w:lang w:eastAsia="it-IT"/>
        </w:rPr>
        <w:t>tsukuri</w:t>
      </w:r>
      <w:proofErr w:type="spellEnd"/>
      <w:r w:rsidRPr="000D5077">
        <w:rPr>
          <w:rFonts w:ascii="Arial" w:eastAsia="Times New Roman" w:hAnsi="Arial" w:cs="Arial"/>
          <w:color w:val="000080"/>
          <w:sz w:val="24"/>
          <w:szCs w:val="24"/>
          <w:lang w:eastAsia="it-IT"/>
        </w:rPr>
        <w:t>.</w:t>
      </w:r>
    </w:p>
    <w:p w:rsidR="000D5077" w:rsidRPr="000D5077" w:rsidRDefault="000D5077" w:rsidP="000D5077">
      <w:pPr>
        <w:spacing w:before="100" w:beforeAutospacing="1" w:after="100" w:afterAutospacing="1" w:line="240" w:lineRule="auto"/>
        <w:outlineLvl w:val="2"/>
        <w:rPr>
          <w:rFonts w:ascii="Arial" w:eastAsia="Times New Roman" w:hAnsi="Arial" w:cs="Arial"/>
          <w:b/>
          <w:bCs/>
          <w:sz w:val="27"/>
          <w:szCs w:val="27"/>
          <w:lang w:eastAsia="it-IT"/>
        </w:rPr>
      </w:pPr>
      <w:bookmarkStart w:id="21" w:name="michiaku"/>
      <w:bookmarkEnd w:id="21"/>
      <w:proofErr w:type="spellStart"/>
      <w:r w:rsidRPr="000D5077">
        <w:rPr>
          <w:rFonts w:ascii="Arial" w:eastAsia="Times New Roman" w:hAnsi="Arial" w:cs="Arial"/>
          <w:b/>
          <w:bCs/>
          <w:color w:val="000080"/>
          <w:sz w:val="27"/>
          <w:szCs w:val="27"/>
          <w:lang w:eastAsia="it-IT"/>
        </w:rPr>
        <w:t>Michiaku</w:t>
      </w:r>
      <w:proofErr w:type="spellEnd"/>
      <w:r w:rsidRPr="000D5077">
        <w:rPr>
          <w:rFonts w:ascii="Arial" w:eastAsia="Times New Roman" w:hAnsi="Arial" w:cs="Arial"/>
          <w:b/>
          <w:bCs/>
          <w:color w:val="000080"/>
          <w:sz w:val="27"/>
          <w:szCs w:val="27"/>
          <w:lang w:eastAsia="it-IT"/>
        </w:rPr>
        <w:t xml:space="preserve"> ("il contatto")</w:t>
      </w:r>
    </w:p>
    <w:p w:rsidR="000D5077" w:rsidRPr="000D5077" w:rsidRDefault="000D5077" w:rsidP="000D5077">
      <w:pPr>
        <w:spacing w:before="100" w:beforeAutospacing="1" w:after="100" w:afterAutospacing="1" w:line="240" w:lineRule="auto"/>
        <w:rPr>
          <w:rFonts w:ascii="Times New Roman" w:eastAsia="Times New Roman" w:hAnsi="Times New Roman" w:cs="Times New Roman"/>
          <w:sz w:val="24"/>
          <w:szCs w:val="24"/>
          <w:lang w:eastAsia="it-IT"/>
        </w:rPr>
      </w:pPr>
      <w:r w:rsidRPr="000D5077">
        <w:rPr>
          <w:rFonts w:ascii="Times New Roman" w:eastAsia="Times New Roman" w:hAnsi="Times New Roman" w:cs="Times New Roman"/>
          <w:color w:val="000080"/>
          <w:sz w:val="24"/>
          <w:szCs w:val="24"/>
          <w:lang w:eastAsia="it-IT"/>
        </w:rPr>
        <w:t xml:space="preserve">Letteralmente la parola </w:t>
      </w:r>
      <w:proofErr w:type="spellStart"/>
      <w:r w:rsidRPr="000D5077">
        <w:rPr>
          <w:rFonts w:ascii="Times New Roman" w:eastAsia="Times New Roman" w:hAnsi="Times New Roman" w:cs="Times New Roman"/>
          <w:color w:val="000080"/>
          <w:sz w:val="24"/>
          <w:szCs w:val="24"/>
          <w:lang w:eastAsia="it-IT"/>
        </w:rPr>
        <w:t>michiaku</w:t>
      </w:r>
      <w:proofErr w:type="spellEnd"/>
      <w:r w:rsidRPr="000D5077">
        <w:rPr>
          <w:rFonts w:ascii="Times New Roman" w:eastAsia="Times New Roman" w:hAnsi="Times New Roman" w:cs="Times New Roman"/>
          <w:color w:val="000080"/>
          <w:sz w:val="24"/>
          <w:szCs w:val="24"/>
          <w:lang w:eastAsia="it-IT"/>
        </w:rPr>
        <w:t xml:space="preserve"> vuol dire contatto, ma nel Judo il significato di questo termine è intraducibile perché esprime un concetto, uno stato di “unione” sinergica in cui due corpi vengono a trovarsi durante un’azione, di trazione o di spinta, generalmente una proiezione, senza che il ritmo ne sia interrotto e l’equilibrio spezzato.</w:t>
      </w:r>
      <w:r w:rsidRPr="000D5077">
        <w:rPr>
          <w:rFonts w:ascii="Times New Roman" w:eastAsia="Times New Roman" w:hAnsi="Times New Roman" w:cs="Times New Roman"/>
          <w:color w:val="000080"/>
          <w:sz w:val="24"/>
          <w:szCs w:val="24"/>
          <w:lang w:eastAsia="it-IT"/>
        </w:rPr>
        <w:br/>
        <w:t xml:space="preserve">Nell’esecuzione di una tecnica, idealmente suddivisa in </w:t>
      </w:r>
      <w:proofErr w:type="spellStart"/>
      <w:r w:rsidRPr="000D5077">
        <w:rPr>
          <w:rFonts w:ascii="Times New Roman" w:eastAsia="Times New Roman" w:hAnsi="Times New Roman" w:cs="Times New Roman"/>
          <w:color w:val="000080"/>
          <w:sz w:val="24"/>
          <w:szCs w:val="24"/>
          <w:lang w:eastAsia="it-IT"/>
        </w:rPr>
        <w:t>kuzushi</w:t>
      </w:r>
      <w:proofErr w:type="spellEnd"/>
      <w:r w:rsidRPr="000D5077">
        <w:rPr>
          <w:rFonts w:ascii="Times New Roman" w:eastAsia="Times New Roman" w:hAnsi="Times New Roman" w:cs="Times New Roman"/>
          <w:color w:val="000080"/>
          <w:sz w:val="24"/>
          <w:szCs w:val="24"/>
          <w:lang w:eastAsia="it-IT"/>
        </w:rPr>
        <w:t xml:space="preserve">, </w:t>
      </w:r>
      <w:proofErr w:type="spellStart"/>
      <w:r w:rsidRPr="000D5077">
        <w:rPr>
          <w:rFonts w:ascii="Times New Roman" w:eastAsia="Times New Roman" w:hAnsi="Times New Roman" w:cs="Times New Roman"/>
          <w:color w:val="000080"/>
          <w:sz w:val="24"/>
          <w:szCs w:val="24"/>
          <w:lang w:eastAsia="it-IT"/>
        </w:rPr>
        <w:t>tsukuri</w:t>
      </w:r>
      <w:proofErr w:type="spellEnd"/>
      <w:r w:rsidRPr="000D5077">
        <w:rPr>
          <w:rFonts w:ascii="Times New Roman" w:eastAsia="Times New Roman" w:hAnsi="Times New Roman" w:cs="Times New Roman"/>
          <w:color w:val="000080"/>
          <w:sz w:val="24"/>
          <w:szCs w:val="24"/>
          <w:lang w:eastAsia="it-IT"/>
        </w:rPr>
        <w:t xml:space="preserve"> e </w:t>
      </w:r>
      <w:proofErr w:type="spellStart"/>
      <w:r w:rsidRPr="000D5077">
        <w:rPr>
          <w:rFonts w:ascii="Times New Roman" w:eastAsia="Times New Roman" w:hAnsi="Times New Roman" w:cs="Times New Roman"/>
          <w:color w:val="000080"/>
          <w:sz w:val="24"/>
          <w:szCs w:val="24"/>
          <w:lang w:eastAsia="it-IT"/>
        </w:rPr>
        <w:t>kake</w:t>
      </w:r>
      <w:proofErr w:type="spellEnd"/>
      <w:r w:rsidRPr="000D5077">
        <w:rPr>
          <w:rFonts w:ascii="Times New Roman" w:eastAsia="Times New Roman" w:hAnsi="Times New Roman" w:cs="Times New Roman"/>
          <w:color w:val="000080"/>
          <w:sz w:val="24"/>
          <w:szCs w:val="24"/>
          <w:lang w:eastAsia="it-IT"/>
        </w:rPr>
        <w:t xml:space="preserve">, il </w:t>
      </w:r>
      <w:proofErr w:type="spellStart"/>
      <w:r w:rsidRPr="000D5077">
        <w:rPr>
          <w:rFonts w:ascii="Times New Roman" w:eastAsia="Times New Roman" w:hAnsi="Times New Roman" w:cs="Times New Roman"/>
          <w:color w:val="000080"/>
          <w:sz w:val="24"/>
          <w:szCs w:val="24"/>
          <w:lang w:eastAsia="it-IT"/>
        </w:rPr>
        <w:t>michiaku</w:t>
      </w:r>
      <w:proofErr w:type="spellEnd"/>
      <w:r w:rsidRPr="000D5077">
        <w:rPr>
          <w:rFonts w:ascii="Times New Roman" w:eastAsia="Times New Roman" w:hAnsi="Times New Roman" w:cs="Times New Roman"/>
          <w:color w:val="000080"/>
          <w:sz w:val="24"/>
          <w:szCs w:val="24"/>
          <w:lang w:eastAsia="it-IT"/>
        </w:rPr>
        <w:t xml:space="preserve"> è da considerarsi come il collante di queste tre fasi. Il momento più critico è quello del passaggio </w:t>
      </w:r>
      <w:proofErr w:type="spellStart"/>
      <w:r w:rsidRPr="000D5077">
        <w:rPr>
          <w:rFonts w:ascii="Times New Roman" w:eastAsia="Times New Roman" w:hAnsi="Times New Roman" w:cs="Times New Roman"/>
          <w:color w:val="000080"/>
          <w:sz w:val="24"/>
          <w:szCs w:val="24"/>
          <w:lang w:eastAsia="it-IT"/>
        </w:rPr>
        <w:lastRenderedPageBreak/>
        <w:t>tsukuri-kake</w:t>
      </w:r>
      <w:proofErr w:type="spellEnd"/>
      <w:r w:rsidRPr="000D5077">
        <w:rPr>
          <w:rFonts w:ascii="Times New Roman" w:eastAsia="Times New Roman" w:hAnsi="Times New Roman" w:cs="Times New Roman"/>
          <w:color w:val="000080"/>
          <w:sz w:val="24"/>
          <w:szCs w:val="24"/>
          <w:lang w:eastAsia="it-IT"/>
        </w:rPr>
        <w:t xml:space="preserve">, durante il quale lo sbaglio abituale è di allentare il </w:t>
      </w:r>
      <w:proofErr w:type="spellStart"/>
      <w:r w:rsidRPr="000D5077">
        <w:rPr>
          <w:rFonts w:ascii="Times New Roman" w:eastAsia="Times New Roman" w:hAnsi="Times New Roman" w:cs="Times New Roman"/>
          <w:color w:val="000080"/>
          <w:sz w:val="24"/>
          <w:szCs w:val="24"/>
          <w:lang w:eastAsia="it-IT"/>
        </w:rPr>
        <w:t>michiaku</w:t>
      </w:r>
      <w:proofErr w:type="spellEnd"/>
      <w:r w:rsidRPr="000D5077">
        <w:rPr>
          <w:rFonts w:ascii="Times New Roman" w:eastAsia="Times New Roman" w:hAnsi="Times New Roman" w:cs="Times New Roman"/>
          <w:color w:val="000080"/>
          <w:sz w:val="24"/>
          <w:szCs w:val="24"/>
          <w:lang w:eastAsia="it-IT"/>
        </w:rPr>
        <w:t xml:space="preserve"> per un istante, istante fatale utilizzato dall’avversario per ritrovare il suo equilibrio e interrompere l'azione.</w:t>
      </w:r>
    </w:p>
    <w:p w:rsidR="002276A8" w:rsidRDefault="002276A8"/>
    <w:sectPr w:rsidR="00227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AC"/>
    <w:multiLevelType w:val="multilevel"/>
    <w:tmpl w:val="B25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56A8"/>
    <w:multiLevelType w:val="multilevel"/>
    <w:tmpl w:val="58F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825CB"/>
    <w:multiLevelType w:val="multilevel"/>
    <w:tmpl w:val="275C3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825868"/>
    <w:multiLevelType w:val="multilevel"/>
    <w:tmpl w:val="90C2F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131D5"/>
    <w:multiLevelType w:val="multilevel"/>
    <w:tmpl w:val="0C3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C7E90"/>
    <w:multiLevelType w:val="multilevel"/>
    <w:tmpl w:val="77C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B0D0A"/>
    <w:multiLevelType w:val="multilevel"/>
    <w:tmpl w:val="D8B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63E41"/>
    <w:multiLevelType w:val="multilevel"/>
    <w:tmpl w:val="F7B4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86DD3"/>
    <w:multiLevelType w:val="multilevel"/>
    <w:tmpl w:val="0976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A12B5"/>
    <w:multiLevelType w:val="multilevel"/>
    <w:tmpl w:val="AD0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43D73"/>
    <w:multiLevelType w:val="multilevel"/>
    <w:tmpl w:val="67C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7"/>
  </w:num>
  <w:num w:numId="5">
    <w:abstractNumId w:val="4"/>
  </w:num>
  <w:num w:numId="6">
    <w:abstractNumId w:val="6"/>
  </w:num>
  <w:num w:numId="7">
    <w:abstractNumId w:val="8"/>
  </w:num>
  <w:num w:numId="8">
    <w:abstractNumId w:val="0"/>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77"/>
    <w:rsid w:val="000D5077"/>
    <w:rsid w:val="00227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D507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D507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D507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507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D507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D5077"/>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0D50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D5077"/>
    <w:rPr>
      <w:color w:val="0000FF"/>
      <w:u w:val="single"/>
    </w:rPr>
  </w:style>
  <w:style w:type="paragraph" w:styleId="Testofumetto">
    <w:name w:val="Balloon Text"/>
    <w:basedOn w:val="Normale"/>
    <w:link w:val="TestofumettoCarattere"/>
    <w:uiPriority w:val="99"/>
    <w:semiHidden/>
    <w:unhideWhenUsed/>
    <w:rsid w:val="000D507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D507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D507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D507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507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D507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D5077"/>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0D50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D5077"/>
    <w:rPr>
      <w:color w:val="0000FF"/>
      <w:u w:val="single"/>
    </w:rPr>
  </w:style>
  <w:style w:type="paragraph" w:styleId="Testofumetto">
    <w:name w:val="Balloon Text"/>
    <w:basedOn w:val="Normale"/>
    <w:link w:val="TestofumettoCarattere"/>
    <w:uiPriority w:val="99"/>
    <w:semiHidden/>
    <w:unhideWhenUsed/>
    <w:rsid w:val="000D507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4665">
      <w:bodyDiv w:val="1"/>
      <w:marLeft w:val="0"/>
      <w:marRight w:val="0"/>
      <w:marTop w:val="0"/>
      <w:marBottom w:val="0"/>
      <w:divBdr>
        <w:top w:val="none" w:sz="0" w:space="0" w:color="auto"/>
        <w:left w:val="none" w:sz="0" w:space="0" w:color="auto"/>
        <w:bottom w:val="none" w:sz="0" w:space="0" w:color="auto"/>
        <w:right w:val="none" w:sz="0" w:space="0" w:color="auto"/>
      </w:divBdr>
      <w:divsChild>
        <w:div w:id="53913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dopreneste.com/i_fondamentali_nel_judo.htm" TargetMode="External"/><Relationship Id="rId18" Type="http://schemas.openxmlformats.org/officeDocument/2006/relationships/hyperlink" Target="http://www.judopreneste.com/i_fondamentali_nel_judo.htm" TargetMode="External"/><Relationship Id="rId26" Type="http://schemas.openxmlformats.org/officeDocument/2006/relationships/hyperlink" Target="http://www.judopreneste.com/i_fondamentali_nel_judo.htm" TargetMode="External"/><Relationship Id="rId39" Type="http://schemas.openxmlformats.org/officeDocument/2006/relationships/hyperlink" Target="http://www.judopreneste.com/i_fondamentali_nel_judo.htm" TargetMode="External"/><Relationship Id="rId21" Type="http://schemas.openxmlformats.org/officeDocument/2006/relationships/hyperlink" Target="http://www.judopreneste.com/i_fondamentali_nel_judo.htm" TargetMode="External"/><Relationship Id="rId34" Type="http://schemas.openxmlformats.org/officeDocument/2006/relationships/image" Target="media/image5.gif"/><Relationship Id="rId42" Type="http://schemas.openxmlformats.org/officeDocument/2006/relationships/image" Target="media/image10.jpeg"/><Relationship Id="rId47" Type="http://schemas.openxmlformats.org/officeDocument/2006/relationships/hyperlink" Target="http://www.judopreneste.com/i_fondamentali_nel_judo.htm" TargetMode="External"/><Relationship Id="rId50" Type="http://schemas.openxmlformats.org/officeDocument/2006/relationships/image" Target="media/image14.gif"/><Relationship Id="rId55" Type="http://schemas.openxmlformats.org/officeDocument/2006/relationships/hyperlink" Target="http://www.judopreneste.com/i_fondamentali_nel_judo.htm" TargetMode="External"/><Relationship Id="rId63" Type="http://schemas.openxmlformats.org/officeDocument/2006/relationships/image" Target="media/image24.gif"/><Relationship Id="rId68" Type="http://schemas.openxmlformats.org/officeDocument/2006/relationships/image" Target="media/image29.gif"/><Relationship Id="rId76" Type="http://schemas.openxmlformats.org/officeDocument/2006/relationships/image" Target="media/image37.gif"/><Relationship Id="rId84" Type="http://schemas.openxmlformats.org/officeDocument/2006/relationships/image" Target="media/image45.gif"/><Relationship Id="rId89" Type="http://schemas.openxmlformats.org/officeDocument/2006/relationships/theme" Target="theme/theme1.xml"/><Relationship Id="rId7" Type="http://schemas.openxmlformats.org/officeDocument/2006/relationships/hyperlink" Target="http://www.judopreneste.com/i_fondamentali_nel_judo.htm" TargetMode="External"/><Relationship Id="rId71" Type="http://schemas.openxmlformats.org/officeDocument/2006/relationships/image" Target="media/image32.gif"/><Relationship Id="rId2" Type="http://schemas.openxmlformats.org/officeDocument/2006/relationships/styles" Target="styles.xml"/><Relationship Id="rId16" Type="http://schemas.openxmlformats.org/officeDocument/2006/relationships/hyperlink" Target="http://www.judopreneste.com/i_fondamentali_nel_judo.htm" TargetMode="External"/><Relationship Id="rId29" Type="http://schemas.openxmlformats.org/officeDocument/2006/relationships/hyperlink" Target="http://www.judopreneste.com/i_fondamentali_nel_judo.htm" TargetMode="External"/><Relationship Id="rId11" Type="http://schemas.openxmlformats.org/officeDocument/2006/relationships/hyperlink" Target="http://www.judopreneste.com/i_fondamentali_nel_judo.htm" TargetMode="External"/><Relationship Id="rId24" Type="http://schemas.openxmlformats.org/officeDocument/2006/relationships/hyperlink" Target="http://www.judopreneste.com/i_fondamentali_nel_judo.htm" TargetMode="External"/><Relationship Id="rId32" Type="http://schemas.openxmlformats.org/officeDocument/2006/relationships/image" Target="media/image3.gif"/><Relationship Id="rId37" Type="http://schemas.openxmlformats.org/officeDocument/2006/relationships/image" Target="media/image7.gif"/><Relationship Id="rId40" Type="http://schemas.openxmlformats.org/officeDocument/2006/relationships/hyperlink" Target="http://www.judopreneste.com/i_fondamentali_nel_judo.htm" TargetMode="External"/><Relationship Id="rId45" Type="http://schemas.openxmlformats.org/officeDocument/2006/relationships/image" Target="media/image13.jpeg"/><Relationship Id="rId53" Type="http://schemas.openxmlformats.org/officeDocument/2006/relationships/image" Target="media/image17.gif"/><Relationship Id="rId58" Type="http://schemas.openxmlformats.org/officeDocument/2006/relationships/image" Target="media/image19.gif"/><Relationship Id="rId66" Type="http://schemas.openxmlformats.org/officeDocument/2006/relationships/image" Target="media/image27.gif"/><Relationship Id="rId74" Type="http://schemas.openxmlformats.org/officeDocument/2006/relationships/image" Target="media/image35.gif"/><Relationship Id="rId79" Type="http://schemas.openxmlformats.org/officeDocument/2006/relationships/image" Target="media/image40.gif"/><Relationship Id="rId87" Type="http://schemas.openxmlformats.org/officeDocument/2006/relationships/image" Target="media/image48.gif"/><Relationship Id="rId5" Type="http://schemas.openxmlformats.org/officeDocument/2006/relationships/webSettings" Target="webSettings.xml"/><Relationship Id="rId61" Type="http://schemas.openxmlformats.org/officeDocument/2006/relationships/image" Target="media/image22.gif"/><Relationship Id="rId82" Type="http://schemas.openxmlformats.org/officeDocument/2006/relationships/image" Target="media/image43.gif"/><Relationship Id="rId19" Type="http://schemas.openxmlformats.org/officeDocument/2006/relationships/hyperlink" Target="http://www.judopreneste.com/i_fondamentali_nel_judo.htm" TargetMode="External"/><Relationship Id="rId4" Type="http://schemas.openxmlformats.org/officeDocument/2006/relationships/settings" Target="settings.xml"/><Relationship Id="rId9" Type="http://schemas.openxmlformats.org/officeDocument/2006/relationships/hyperlink" Target="http://www.judopreneste.com/i_fondamentali_nel_judo.htm" TargetMode="External"/><Relationship Id="rId14" Type="http://schemas.openxmlformats.org/officeDocument/2006/relationships/hyperlink" Target="http://www.judopreneste.com/i_fondamentali_nel_judo.htm" TargetMode="External"/><Relationship Id="rId22" Type="http://schemas.openxmlformats.org/officeDocument/2006/relationships/hyperlink" Target="http://www.judopreneste.com/i_fondamentali_nel_judo.htm" TargetMode="External"/><Relationship Id="rId27" Type="http://schemas.openxmlformats.org/officeDocument/2006/relationships/image" Target="media/image1.gif"/><Relationship Id="rId30" Type="http://schemas.openxmlformats.org/officeDocument/2006/relationships/hyperlink" Target="http://www.judopreneste.com/i_fondamentali_nel_judo.htm" TargetMode="External"/><Relationship Id="rId35" Type="http://schemas.openxmlformats.org/officeDocument/2006/relationships/image" Target="media/image6.gif"/><Relationship Id="rId43" Type="http://schemas.openxmlformats.org/officeDocument/2006/relationships/image" Target="media/image11.jpeg"/><Relationship Id="rId48" Type="http://schemas.openxmlformats.org/officeDocument/2006/relationships/hyperlink" Target="http://www.judopreneste.com/i_fondamentali_nel_judo.htm" TargetMode="External"/><Relationship Id="rId56" Type="http://schemas.openxmlformats.org/officeDocument/2006/relationships/hyperlink" Target="http://www.judopreneste.com/i_fondamentali_nel_judo.htm" TargetMode="External"/><Relationship Id="rId64" Type="http://schemas.openxmlformats.org/officeDocument/2006/relationships/image" Target="media/image25.gif"/><Relationship Id="rId69" Type="http://schemas.openxmlformats.org/officeDocument/2006/relationships/image" Target="media/image30.gif"/><Relationship Id="rId77" Type="http://schemas.openxmlformats.org/officeDocument/2006/relationships/image" Target="media/image38.gif"/><Relationship Id="rId8" Type="http://schemas.openxmlformats.org/officeDocument/2006/relationships/hyperlink" Target="http://www.judopreneste.com/i_fondamentali_nel_judo.htm" TargetMode="External"/><Relationship Id="rId51" Type="http://schemas.openxmlformats.org/officeDocument/2006/relationships/image" Target="media/image15.gif"/><Relationship Id="rId72" Type="http://schemas.openxmlformats.org/officeDocument/2006/relationships/image" Target="media/image33.gif"/><Relationship Id="rId80" Type="http://schemas.openxmlformats.org/officeDocument/2006/relationships/image" Target="media/image41.gif"/><Relationship Id="rId85" Type="http://schemas.openxmlformats.org/officeDocument/2006/relationships/image" Target="media/image46.gif"/><Relationship Id="rId3" Type="http://schemas.microsoft.com/office/2007/relationships/stylesWithEffects" Target="stylesWithEffects.xml"/><Relationship Id="rId12" Type="http://schemas.openxmlformats.org/officeDocument/2006/relationships/hyperlink" Target="http://www.judopreneste.com/i_fondamentali_nel_judo.htm" TargetMode="External"/><Relationship Id="rId17" Type="http://schemas.openxmlformats.org/officeDocument/2006/relationships/hyperlink" Target="http://www.judopreneste.com/i_fondamentali_nel_judo.htm" TargetMode="External"/><Relationship Id="rId25" Type="http://schemas.openxmlformats.org/officeDocument/2006/relationships/hyperlink" Target="http://www.judopreneste.com/i_fondamentali_nel_judo.htm" TargetMode="External"/><Relationship Id="rId33" Type="http://schemas.openxmlformats.org/officeDocument/2006/relationships/image" Target="media/image4.gif"/><Relationship Id="rId38" Type="http://schemas.openxmlformats.org/officeDocument/2006/relationships/image" Target="media/image8.gif"/><Relationship Id="rId46" Type="http://schemas.openxmlformats.org/officeDocument/2006/relationships/hyperlink" Target="http://www.judopreneste.com/i_fondamentali_nel_judo.htm" TargetMode="External"/><Relationship Id="rId59" Type="http://schemas.openxmlformats.org/officeDocument/2006/relationships/image" Target="media/image20.gif"/><Relationship Id="rId67" Type="http://schemas.openxmlformats.org/officeDocument/2006/relationships/image" Target="media/image28.gif"/><Relationship Id="rId20" Type="http://schemas.openxmlformats.org/officeDocument/2006/relationships/hyperlink" Target="http://www.judopreneste.com/i_fondamentali_nel_judo.htm" TargetMode="External"/><Relationship Id="rId41" Type="http://schemas.openxmlformats.org/officeDocument/2006/relationships/image" Target="media/image9.jpeg"/><Relationship Id="rId54" Type="http://schemas.openxmlformats.org/officeDocument/2006/relationships/hyperlink" Target="http://www.judopreneste.com/i_fondamentali_nel_judo.htm" TargetMode="External"/><Relationship Id="rId62" Type="http://schemas.openxmlformats.org/officeDocument/2006/relationships/image" Target="media/image23.gif"/><Relationship Id="rId70" Type="http://schemas.openxmlformats.org/officeDocument/2006/relationships/image" Target="media/image31.gif"/><Relationship Id="rId75" Type="http://schemas.openxmlformats.org/officeDocument/2006/relationships/image" Target="media/image36.gif"/><Relationship Id="rId83" Type="http://schemas.openxmlformats.org/officeDocument/2006/relationships/image" Target="media/image44.gi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udopreneste.com/i_fondamentali_nel_judo.htm" TargetMode="External"/><Relationship Id="rId15" Type="http://schemas.openxmlformats.org/officeDocument/2006/relationships/hyperlink" Target="http://www.judopreneste.com/i_fondamentali_nel_judo.htm" TargetMode="External"/><Relationship Id="rId23" Type="http://schemas.openxmlformats.org/officeDocument/2006/relationships/hyperlink" Target="http://www.judopreneste.com/i_fondamentali_nel_judo.htm" TargetMode="External"/><Relationship Id="rId28" Type="http://schemas.openxmlformats.org/officeDocument/2006/relationships/image" Target="media/image2.gif"/><Relationship Id="rId36" Type="http://schemas.openxmlformats.org/officeDocument/2006/relationships/hyperlink" Target="http://www.judopreneste.com/i_fondamentali_nel_judo.htm" TargetMode="External"/><Relationship Id="rId49" Type="http://schemas.openxmlformats.org/officeDocument/2006/relationships/hyperlink" Target="http://www.judopreneste.com/i_fondamentali_nel_judo.htm" TargetMode="External"/><Relationship Id="rId57" Type="http://schemas.openxmlformats.org/officeDocument/2006/relationships/image" Target="media/image18.gif"/><Relationship Id="rId10" Type="http://schemas.openxmlformats.org/officeDocument/2006/relationships/hyperlink" Target="http://www.judopreneste.com/i_fondamentali_nel_judo.htm" TargetMode="External"/><Relationship Id="rId31" Type="http://schemas.openxmlformats.org/officeDocument/2006/relationships/hyperlink" Target="http://www.judopreneste.com/i_fondamentali_nel_judo.htm" TargetMode="External"/><Relationship Id="rId44" Type="http://schemas.openxmlformats.org/officeDocument/2006/relationships/image" Target="media/image12.jpeg"/><Relationship Id="rId52" Type="http://schemas.openxmlformats.org/officeDocument/2006/relationships/image" Target="media/image16.gif"/><Relationship Id="rId60" Type="http://schemas.openxmlformats.org/officeDocument/2006/relationships/image" Target="media/image21.gif"/><Relationship Id="rId65" Type="http://schemas.openxmlformats.org/officeDocument/2006/relationships/image" Target="media/image26.gif"/><Relationship Id="rId73" Type="http://schemas.openxmlformats.org/officeDocument/2006/relationships/image" Target="media/image34.gif"/><Relationship Id="rId78" Type="http://schemas.openxmlformats.org/officeDocument/2006/relationships/image" Target="media/image39.gif"/><Relationship Id="rId81" Type="http://schemas.openxmlformats.org/officeDocument/2006/relationships/image" Target="media/image42.gif"/><Relationship Id="rId86" Type="http://schemas.openxmlformats.org/officeDocument/2006/relationships/image" Target="media/image47.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4890</Words>
  <Characters>27875</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PC-STEFANO</dc:creator>
  <cp:lastModifiedBy>PC-STEFANO</cp:lastModifiedBy>
  <cp:revision>1</cp:revision>
  <dcterms:created xsi:type="dcterms:W3CDTF">2012-10-15T21:10:00Z</dcterms:created>
  <dcterms:modified xsi:type="dcterms:W3CDTF">2012-10-15T21:13:00Z</dcterms:modified>
</cp:coreProperties>
</file>